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D3" w:rsidRPr="00D76AE7" w:rsidRDefault="00525BE3" w:rsidP="006376E8">
      <w:pPr>
        <w:spacing w:after="80" w:line="240" w:lineRule="auto"/>
        <w:contextualSpacing/>
        <w:rPr>
          <w:sz w:val="28"/>
          <w:szCs w:val="28"/>
        </w:rPr>
      </w:pPr>
      <w:r w:rsidRPr="00525BE3">
        <w:rPr>
          <w:noProof/>
          <w:sz w:val="28"/>
          <w:szCs w:val="28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39.5pt;margin-top:79.05pt;width:187.6pt;height:25pt;z-index:-251654656;mso-width-relative:margin;mso-height-relative:margin" fillcolor="#bfbfbf [2412]" stroked="f" strokecolor="white">
            <v:textbox style="mso-next-textbox:#_x0000_s1034">
              <w:txbxContent>
                <w:p w:rsidR="007D6842" w:rsidRPr="00F56662" w:rsidRDefault="007D6842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  <w:r w:rsidR="00AD088C">
        <w:rPr>
          <w:noProof/>
          <w:sz w:val="28"/>
          <w:szCs w:val="28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4309110</wp:posOffset>
            </wp:positionH>
            <wp:positionV relativeFrom="paragraph">
              <wp:posOffset>-653415</wp:posOffset>
            </wp:positionV>
            <wp:extent cx="2381250" cy="1666875"/>
            <wp:effectExtent l="19050" t="0" r="0" b="0"/>
            <wp:wrapThrough wrapText="bothSides">
              <wp:wrapPolygon edited="0">
                <wp:start x="-173" y="0"/>
                <wp:lineTo x="-173" y="21477"/>
                <wp:lineTo x="21600" y="21477"/>
                <wp:lineTo x="21600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en-US" w:eastAsia="zh-TW" w:bidi="ar-SA"/>
        </w:rPr>
        <w:pict>
          <v:shape id="_x0000_s1026" type="#_x0000_t202" style="position:absolute;margin-left:-12.9pt;margin-top:-45.45pt;width:281.4pt;height:99.15pt;z-index:-251658752;mso-position-horizontal-relative:text;mso-position-vertical-relative:text;mso-width-relative:margin;mso-height-relative:margin" wrapcoords="0 0" filled="f" stroked="f" strokecolor="white">
            <v:textbox style="mso-next-textbox:#_x0000_s1026">
              <w:txbxContent>
                <w:p w:rsidR="00840318" w:rsidRPr="00840318" w:rsidRDefault="00AD088C" w:rsidP="00AD088C">
                  <w:pPr>
                    <w:rPr>
                      <w:lang w:bidi="hi-IN"/>
                    </w:rPr>
                  </w:pPr>
                  <w:r w:rsidRPr="00AD088C">
                    <w:rPr>
                      <w:rFonts w:hint="cs"/>
                      <w:b/>
                      <w:bCs/>
                      <w:sz w:val="48"/>
                      <w:szCs w:val="44"/>
                      <w:cs/>
                    </w:rPr>
                    <w:t>खेळ</w:t>
                  </w:r>
                  <w:r>
                    <w:rPr>
                      <w:rFonts w:hint="cs"/>
                      <w:b/>
                      <w:bCs/>
                      <w:sz w:val="48"/>
                      <w:szCs w:val="44"/>
                      <w:cs/>
                    </w:rPr>
                    <w:t>-</w:t>
                  </w:r>
                  <w:r w:rsidRPr="00AD088C">
                    <w:rPr>
                      <w:rFonts w:hint="cs"/>
                      <w:b/>
                      <w:bCs/>
                      <w:sz w:val="48"/>
                      <w:szCs w:val="44"/>
                      <w:cs/>
                    </w:rPr>
                    <w:t>अन्नसाखळीचा</w:t>
                  </w:r>
                  <w:r w:rsidRPr="00AD088C">
                    <w:rPr>
                      <w:rFonts w:hint="cs"/>
                      <w:sz w:val="48"/>
                      <w:szCs w:val="44"/>
                      <w:cs/>
                    </w:rPr>
                    <w:t xml:space="preserve"> </w:t>
                  </w:r>
                  <w:r w:rsidR="00840318" w:rsidRPr="00840318">
                    <w:rPr>
                      <w:rFonts w:hint="cs"/>
                      <w:cs/>
                    </w:rPr>
                    <w:t>.</w:t>
                  </w:r>
                </w:p>
                <w:p w:rsidR="007D6842" w:rsidRPr="004805FD" w:rsidRDefault="002854DC" w:rsidP="00AF4961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Trebuchet MS" w:hAnsi="Trebuchet MS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rebuchet MS" w:hAnsi="Trebuchet MS" w:cs="Arial Unicode MS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श्री</w:t>
                  </w:r>
                  <w:r>
                    <w:rPr>
                      <w:rFonts w:ascii="Trebuchet MS" w:hAnsi="Trebuchet MS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 xml:space="preserve">. </w:t>
                  </w:r>
                  <w:r w:rsidR="00840318">
                    <w:rPr>
                      <w:rFonts w:ascii="Trebuchet MS" w:hAnsi="Trebuchet MS" w:cs="Arial Unicode MS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महेंद्र</w:t>
                  </w:r>
                  <w:r w:rsidR="00840318">
                    <w:rPr>
                      <w:rFonts w:ascii="Trebuchet MS" w:hAnsi="Trebuchet MS" w:cs="Arial Unicode M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 xml:space="preserve"> भोर </w:t>
                  </w:r>
                  <w:r w:rsidR="00BA418A">
                    <w:rPr>
                      <w:rFonts w:ascii="Trebuchet MS" w:hAnsi="Trebuchet MS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 xml:space="preserve">. </w:t>
                  </w:r>
                </w:p>
                <w:p w:rsidR="007D6842" w:rsidRPr="009E05A8" w:rsidRDefault="007D6842" w:rsidP="00AF4961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mbria" w:hAnsi="Cambria" w:cs="Arial Unicode MS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विज्ञान आश्रम</w:t>
                  </w:r>
                </w:p>
              </w:txbxContent>
            </v:textbox>
            <w10:wrap type="topAndBottom"/>
          </v:shape>
        </w:pict>
      </w:r>
      <w:r w:rsidRPr="00525BE3">
        <w:rPr>
          <w:noProof/>
          <w:sz w:val="28"/>
          <w:szCs w:val="28"/>
          <w:lang w:eastAsia="en-IN"/>
        </w:rPr>
        <w:pict>
          <v:shape id="_x0000_s1032" type="#_x0000_t202" style="position:absolute;margin-left:-2.5pt;margin-top:209.55pt;width:489pt;height:414.65pt;z-index:-251655680;mso-position-horizontal-relative:margin;mso-position-vertical-relative:text;mso-width-relative:margin;mso-height-relative:margin" wrapcoords="-33 -86 -33 21514 21633 21514 21633 -86 -33 -86" fillcolor="#c6d9f1 [671]" strokecolor="#1f497d [3215]">
            <v:textbox style="mso-next-textbox:#_x0000_s1032">
              <w:txbxContent>
                <w:p w:rsidR="00052341" w:rsidRDefault="00840318" w:rsidP="00052341">
                  <w:pPr>
                    <w:rPr>
                      <w:sz w:val="28"/>
                      <w:szCs w:val="24"/>
                      <w:lang w:val="en-US"/>
                    </w:rPr>
                  </w:pPr>
                  <w:r w:rsidRPr="00987CCF">
                    <w:rPr>
                      <w:rFonts w:hint="cs"/>
                      <w:b/>
                      <w:bCs/>
                      <w:sz w:val="32"/>
                      <w:szCs w:val="28"/>
                      <w:u w:val="single"/>
                      <w:cs/>
                      <w:lang w:val="en-US"/>
                    </w:rPr>
                    <w:t>घटक</w:t>
                  </w:r>
                  <w:r w:rsidRPr="00483056">
                    <w:rPr>
                      <w:rFonts w:hint="cs"/>
                      <w:b/>
                      <w:bCs/>
                      <w:sz w:val="32"/>
                      <w:szCs w:val="28"/>
                      <w:cs/>
                      <w:lang w:val="en-US"/>
                    </w:rPr>
                    <w:t xml:space="preserve"> </w:t>
                  </w:r>
                  <w:r w:rsidRPr="00483056">
                    <w:rPr>
                      <w:b/>
                      <w:bCs/>
                      <w:sz w:val="32"/>
                      <w:szCs w:val="28"/>
                      <w:cs/>
                      <w:lang w:val="en-US"/>
                    </w:rPr>
                    <w:t>–</w:t>
                  </w:r>
                  <w:r w:rsidR="00DC7A7A">
                    <w:rPr>
                      <w:b/>
                      <w:bCs/>
                      <w:sz w:val="32"/>
                      <w:szCs w:val="28"/>
                      <w:lang w:val="en-US"/>
                    </w:rPr>
                    <w:t xml:space="preserve"> </w:t>
                  </w:r>
                  <w:r w:rsidR="00B610E9">
                    <w:rPr>
                      <w:rFonts w:ascii="Nirmala UI" w:hAnsi="Nirmala UI" w:hint="cs"/>
                      <w:sz w:val="28"/>
                      <w:szCs w:val="24"/>
                      <w:cs/>
                      <w:lang w:val="en-US"/>
                    </w:rPr>
                    <w:t xml:space="preserve">विद्यार्थांना </w:t>
                  </w:r>
                  <w:r w:rsidR="00B610E9">
                    <w:rPr>
                      <w:rFonts w:ascii="Nirmala UI" w:hAnsi="Nirmala UI" w:cstheme="minorBidi" w:hint="cs"/>
                      <w:sz w:val="28"/>
                      <w:szCs w:val="24"/>
                      <w:cs/>
                      <w:lang w:val="en-US"/>
                    </w:rPr>
                    <w:t>खेळाद्वारे अन्नसाखळी हि संकल्पना स्पष्ट करणे</w:t>
                  </w:r>
                  <w:r>
                    <w:rPr>
                      <w:rFonts w:hint="cs"/>
                      <w:sz w:val="28"/>
                      <w:szCs w:val="24"/>
                      <w:cs/>
                      <w:lang w:val="en-US"/>
                    </w:rPr>
                    <w:t>.</w:t>
                  </w:r>
                </w:p>
                <w:p w:rsidR="00543697" w:rsidRDefault="007D6842" w:rsidP="00987CCF">
                  <w:pPr>
                    <w:rPr>
                      <w:rFonts w:ascii="Nirmala UI" w:hAnsi="Nirmala UI" w:cstheme="minorBidi"/>
                      <w:sz w:val="28"/>
                      <w:szCs w:val="24"/>
                      <w:lang w:val="en-US"/>
                    </w:rPr>
                  </w:pPr>
                  <w:r w:rsidRPr="00052341">
                    <w:rPr>
                      <w:rFonts w:cs="Arial Unicode MS" w:hint="cs"/>
                      <w:b/>
                      <w:bCs/>
                      <w:sz w:val="28"/>
                      <w:szCs w:val="28"/>
                      <w:u w:val="single"/>
                      <w:cs/>
                    </w:rPr>
                    <w:t>उत्पादक काम</w:t>
                  </w:r>
                  <w:r w:rsidR="00052341">
                    <w:rPr>
                      <w:rFonts w:cs="Arial Unicode MS" w:hint="cs"/>
                      <w:b/>
                      <w:bCs/>
                      <w:sz w:val="28"/>
                      <w:szCs w:val="28"/>
                      <w:u w:val="single"/>
                      <w:cs/>
                    </w:rPr>
                    <w:t xml:space="preserve"> </w:t>
                  </w:r>
                  <w:r w:rsidR="00987CCF">
                    <w:rPr>
                      <w:bCs/>
                      <w:sz w:val="28"/>
                      <w:szCs w:val="28"/>
                      <w:cs/>
                    </w:rPr>
                    <w:t>–</w:t>
                  </w:r>
                  <w:r w:rsidR="00052341">
                    <w:rPr>
                      <w:rFonts w:hint="cs"/>
                      <w:bCs/>
                      <w:sz w:val="28"/>
                      <w:szCs w:val="28"/>
                      <w:cs/>
                    </w:rPr>
                    <w:t xml:space="preserve"> </w:t>
                  </w:r>
                  <w:r w:rsidR="00543697">
                    <w:rPr>
                      <w:rFonts w:ascii="Nirmala UI" w:hAnsi="Nirmala UI" w:hint="cs"/>
                      <w:sz w:val="28"/>
                      <w:szCs w:val="24"/>
                      <w:cs/>
                      <w:lang w:val="en-US"/>
                    </w:rPr>
                    <w:t>विद्यार्थां</w:t>
                  </w:r>
                  <w:r w:rsidR="009117DD">
                    <w:rPr>
                      <w:rFonts w:ascii="Nirmala UI" w:hAnsi="Nirmala UI" w:hint="cs"/>
                      <w:sz w:val="28"/>
                      <w:szCs w:val="24"/>
                      <w:cs/>
                      <w:lang w:val="en-US"/>
                    </w:rPr>
                    <w:t xml:space="preserve">ना </w:t>
                  </w:r>
                  <w:r w:rsidR="00052341" w:rsidRPr="00052341">
                    <w:rPr>
                      <w:rFonts w:ascii="Nirmala UI" w:hAnsi="Nirmala UI" w:cstheme="minorBidi" w:hint="cs"/>
                      <w:sz w:val="28"/>
                      <w:szCs w:val="24"/>
                      <w:cs/>
                      <w:lang w:val="en-US"/>
                    </w:rPr>
                    <w:t xml:space="preserve">अन्नसाखळी </w:t>
                  </w:r>
                  <w:r w:rsidR="00987CCF">
                    <w:rPr>
                      <w:rFonts w:ascii="Nirmala UI" w:hAnsi="Nirmala UI" w:cstheme="minorBidi" w:hint="cs"/>
                      <w:sz w:val="28"/>
                      <w:szCs w:val="24"/>
                      <w:cs/>
                      <w:lang w:val="en-US"/>
                    </w:rPr>
                    <w:t>तयार</w:t>
                  </w:r>
                  <w:r w:rsidR="009117DD">
                    <w:rPr>
                      <w:rFonts w:ascii="Nirmala UI" w:hAnsi="Nirmala UI" w:cstheme="minorBidi" w:hint="cs"/>
                      <w:sz w:val="28"/>
                      <w:szCs w:val="24"/>
                      <w:cs/>
                      <w:lang w:val="en-US"/>
                    </w:rPr>
                    <w:t xml:space="preserve"> करण्यास शिकविणे</w:t>
                  </w:r>
                  <w:r w:rsidR="00543697">
                    <w:rPr>
                      <w:rFonts w:ascii="Nirmala UI" w:hAnsi="Nirmala UI" w:cstheme="minorBidi" w:hint="cs"/>
                      <w:sz w:val="28"/>
                      <w:szCs w:val="24"/>
                      <w:cs/>
                      <w:lang w:val="en-US"/>
                    </w:rPr>
                    <w:t>.</w:t>
                  </w:r>
                </w:p>
                <w:p w:rsidR="009117DD" w:rsidRPr="009117DD" w:rsidRDefault="009117DD" w:rsidP="009117DD">
                  <w:pPr>
                    <w:pStyle w:val="ListParagraph"/>
                    <w:numPr>
                      <w:ilvl w:val="0"/>
                      <w:numId w:val="44"/>
                    </w:numPr>
                    <w:rPr>
                      <w:rFonts w:ascii="Nirmala UI" w:hAnsi="Nirmala UI" w:cstheme="minorBidi"/>
                      <w:sz w:val="28"/>
                      <w:szCs w:val="24"/>
                      <w:lang w:val="en-US"/>
                    </w:rPr>
                  </w:pPr>
                  <w:r w:rsidRPr="009117DD">
                    <w:rPr>
                      <w:rFonts w:ascii="Nirmala UI" w:hAnsi="Nirmala UI" w:cstheme="minorBidi" w:hint="cs"/>
                      <w:sz w:val="28"/>
                      <w:szCs w:val="24"/>
                      <w:cs/>
                      <w:lang w:val="en-US"/>
                    </w:rPr>
                    <w:t xml:space="preserve">विद्यार्थांना </w:t>
                  </w:r>
                  <w:r w:rsidR="00543697" w:rsidRPr="009117DD">
                    <w:rPr>
                      <w:rFonts w:ascii="Nirmala UI" w:hAnsi="Nirmala UI" w:cstheme="minorBidi" w:hint="cs"/>
                      <w:sz w:val="28"/>
                      <w:szCs w:val="24"/>
                      <w:cs/>
                      <w:lang w:val="en-US"/>
                    </w:rPr>
                    <w:t>अन्नसाखळी</w:t>
                  </w:r>
                  <w:r w:rsidRPr="009117DD">
                    <w:rPr>
                      <w:rFonts w:ascii="Nirmala UI" w:hAnsi="Nirmala UI" w:cstheme="minorBidi" w:hint="cs"/>
                      <w:sz w:val="28"/>
                      <w:szCs w:val="24"/>
                      <w:cs/>
                      <w:lang w:val="en-US"/>
                    </w:rPr>
                    <w:t xml:space="preserve">चा अर्थ </w:t>
                  </w:r>
                  <w:r w:rsidR="00543697" w:rsidRPr="009117DD">
                    <w:rPr>
                      <w:rFonts w:ascii="Nirmala UI" w:hAnsi="Nirmala UI" w:cstheme="minorBidi" w:hint="cs"/>
                      <w:sz w:val="28"/>
                      <w:szCs w:val="24"/>
                      <w:cs/>
                      <w:lang w:val="en-US"/>
                    </w:rPr>
                    <w:t xml:space="preserve">स्पष्ट </w:t>
                  </w:r>
                  <w:r w:rsidRPr="009117DD">
                    <w:rPr>
                      <w:rFonts w:ascii="Nirmala UI" w:hAnsi="Nirmala UI" w:cstheme="minorBidi" w:hint="cs"/>
                      <w:sz w:val="28"/>
                      <w:szCs w:val="24"/>
                      <w:cs/>
                      <w:lang w:val="en-US"/>
                    </w:rPr>
                    <w:t>करण्यास शिकविणे</w:t>
                  </w:r>
                  <w:r w:rsidR="00543697" w:rsidRPr="009117DD">
                    <w:rPr>
                      <w:rFonts w:ascii="Nirmala UI" w:hAnsi="Nirmala UI" w:cstheme="minorBidi" w:hint="cs"/>
                      <w:sz w:val="28"/>
                      <w:szCs w:val="24"/>
                      <w:cs/>
                      <w:lang w:val="en-US"/>
                    </w:rPr>
                    <w:t>.</w:t>
                  </w:r>
                </w:p>
                <w:p w:rsidR="00987CCF" w:rsidRPr="009117DD" w:rsidRDefault="009117DD" w:rsidP="009117DD">
                  <w:pPr>
                    <w:pStyle w:val="ListParagraph"/>
                    <w:numPr>
                      <w:ilvl w:val="0"/>
                      <w:numId w:val="44"/>
                    </w:numPr>
                    <w:rPr>
                      <w:rFonts w:ascii="Nirmala UI" w:hAnsi="Nirmala UI" w:cstheme="minorBidi"/>
                      <w:sz w:val="28"/>
                      <w:szCs w:val="24"/>
                      <w:lang w:val="en-US"/>
                    </w:rPr>
                  </w:pPr>
                  <w:r w:rsidRPr="009117DD">
                    <w:rPr>
                      <w:rFonts w:ascii="Nirmala UI" w:hAnsi="Nirmala UI" w:cstheme="minorBidi" w:hint="cs"/>
                      <w:sz w:val="28"/>
                      <w:szCs w:val="24"/>
                      <w:cs/>
                      <w:lang w:val="en-US"/>
                    </w:rPr>
                    <w:t xml:space="preserve">विद्यार्थांना पर्यावरणातील विविध सजीवांचे एकमेकांशी असलेले संबंध माहिती करून देणे. </w:t>
                  </w:r>
                  <w:r w:rsidR="00543697" w:rsidRPr="009117DD">
                    <w:rPr>
                      <w:rFonts w:ascii="Nirmala UI" w:hAnsi="Nirmala UI" w:cstheme="minorBidi" w:hint="cs"/>
                      <w:sz w:val="28"/>
                      <w:szCs w:val="24"/>
                      <w:cs/>
                      <w:lang w:val="en-US"/>
                    </w:rPr>
                    <w:t xml:space="preserve">                                  </w:t>
                  </w:r>
                </w:p>
                <w:p w:rsidR="00543697" w:rsidRDefault="00543697" w:rsidP="00987CCF">
                  <w:pPr>
                    <w:rPr>
                      <w:rFonts w:ascii="Nirmala UI" w:hAnsi="Nirmala UI" w:cstheme="minorBidi"/>
                      <w:sz w:val="28"/>
                      <w:szCs w:val="24"/>
                      <w:lang w:val="en-US"/>
                    </w:rPr>
                  </w:pPr>
                  <w:r>
                    <w:rPr>
                      <w:rFonts w:ascii="Nirmala UI" w:hAnsi="Nirmala UI" w:cstheme="minorBidi" w:hint="cs"/>
                      <w:sz w:val="28"/>
                      <w:szCs w:val="24"/>
                      <w:cs/>
                      <w:lang w:val="en-US"/>
                    </w:rPr>
                    <w:t xml:space="preserve">            </w:t>
                  </w:r>
                </w:p>
                <w:p w:rsidR="00C71BAF" w:rsidRDefault="00987CCF" w:rsidP="00987CCF">
                  <w:pPr>
                    <w:rPr>
                      <w:rFonts w:cs="Arial Unicode MS"/>
                      <w:sz w:val="28"/>
                      <w:szCs w:val="24"/>
                      <w:lang w:val="en-US"/>
                    </w:rPr>
                  </w:pPr>
                  <w:r w:rsidRPr="00987CCF">
                    <w:rPr>
                      <w:rFonts w:ascii="Nirmala UI" w:hAnsi="Nirmala UI" w:cstheme="minorBidi" w:hint="cs"/>
                      <w:b/>
                      <w:bCs/>
                      <w:sz w:val="30"/>
                      <w:szCs w:val="28"/>
                      <w:cs/>
                      <w:lang w:val="en-US"/>
                    </w:rPr>
                    <w:t>सा</w:t>
                  </w:r>
                  <w:r w:rsidR="007D6842" w:rsidRPr="00987CCF">
                    <w:rPr>
                      <w:rFonts w:cs="Arial Unicode MS" w:hint="cs"/>
                      <w:b/>
                      <w:bCs/>
                      <w:sz w:val="28"/>
                      <w:szCs w:val="28"/>
                      <w:u w:val="single"/>
                      <w:cs/>
                    </w:rPr>
                    <w:t>हित्य व साधने</w:t>
                  </w:r>
                  <w:r w:rsidR="007D6842" w:rsidRPr="00493AB8">
                    <w:rPr>
                      <w:sz w:val="28"/>
                      <w:szCs w:val="28"/>
                    </w:rPr>
                    <w:t>:</w:t>
                  </w:r>
                  <w:r w:rsidR="00456BAD">
                    <w:rPr>
                      <w:rFonts w:hint="cs"/>
                      <w:sz w:val="28"/>
                      <w:szCs w:val="28"/>
                      <w:cs/>
                    </w:rPr>
                    <w:t xml:space="preserve"> </w:t>
                  </w:r>
                  <w:r w:rsidR="00456BAD">
                    <w:rPr>
                      <w:rFonts w:hint="cs"/>
                      <w:sz w:val="28"/>
                      <w:szCs w:val="24"/>
                      <w:cs/>
                      <w:lang w:val="en-US"/>
                    </w:rPr>
                    <w:t>वेगवेगळ्या प्राण्यांची चित्रे,शक्य असल्यास पॅनेल बोर्ड</w:t>
                  </w:r>
                  <w:r w:rsidR="007B6916">
                    <w:rPr>
                      <w:rFonts w:hint="cs"/>
                      <w:sz w:val="28"/>
                      <w:szCs w:val="24"/>
                      <w:cs/>
                      <w:lang w:val="en-US"/>
                    </w:rPr>
                    <w:t xml:space="preserve">,तार </w:t>
                  </w:r>
                  <w:r w:rsidR="00456BAD">
                    <w:rPr>
                      <w:rFonts w:hint="cs"/>
                      <w:sz w:val="28"/>
                      <w:szCs w:val="24"/>
                      <w:cs/>
                      <w:lang w:val="en-US"/>
                    </w:rPr>
                    <w:t xml:space="preserve"> </w:t>
                  </w:r>
                </w:p>
                <w:p w:rsidR="00161FC0" w:rsidRDefault="00161FC0" w:rsidP="00161FC0">
                  <w:pPr>
                    <w:shd w:val="clear" w:color="auto" w:fill="C6D9F1" w:themeFill="text2" w:themeFillTint="33"/>
                    <w:spacing w:after="80" w:line="240" w:lineRule="auto"/>
                    <w:contextualSpacing/>
                    <w:rPr>
                      <w:rFonts w:cs="Arial Unicode MS"/>
                      <w:sz w:val="28"/>
                      <w:szCs w:val="28"/>
                    </w:rPr>
                  </w:pPr>
                </w:p>
                <w:p w:rsidR="00373AE5" w:rsidRDefault="00161FC0" w:rsidP="00161FC0">
                  <w:pPr>
                    <w:shd w:val="clear" w:color="auto" w:fill="C6D9F1" w:themeFill="text2" w:themeFillTint="33"/>
                    <w:spacing w:after="80" w:line="240" w:lineRule="auto"/>
                    <w:contextualSpacing/>
                    <w:rPr>
                      <w:rFonts w:cs="Arial Unicode MS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D76AE7">
                    <w:rPr>
                      <w:rFonts w:cs="Arial Unicode MS" w:hint="cs"/>
                      <w:b/>
                      <w:bCs/>
                      <w:sz w:val="28"/>
                      <w:szCs w:val="28"/>
                      <w:u w:val="single"/>
                      <w:cs/>
                    </w:rPr>
                    <w:t>अपेक्षित कौशल्य</w:t>
                  </w:r>
                  <w:r w:rsidRPr="00D76AE7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cs/>
                    </w:rPr>
                    <w:t>:</w:t>
                  </w:r>
                </w:p>
                <w:p w:rsidR="00456BAD" w:rsidRPr="00456BAD" w:rsidRDefault="00456BAD" w:rsidP="00373AE5">
                  <w:pPr>
                    <w:pStyle w:val="ListParagraph"/>
                    <w:numPr>
                      <w:ilvl w:val="0"/>
                      <w:numId w:val="35"/>
                    </w:numPr>
                    <w:shd w:val="clear" w:color="auto" w:fill="C6D9F1" w:themeFill="text2" w:themeFillTint="33"/>
                    <w:spacing w:after="80" w:line="240" w:lineRule="auto"/>
                    <w:rPr>
                      <w:sz w:val="28"/>
                      <w:szCs w:val="28"/>
                    </w:rPr>
                  </w:pPr>
                  <w:r w:rsidRPr="00456BAD">
                    <w:rPr>
                      <w:rFonts w:hint="cs"/>
                      <w:sz w:val="28"/>
                      <w:szCs w:val="25"/>
                      <w:cs/>
                    </w:rPr>
                    <w:t>अन्नसाखळीतील क्रमानुसार प्राण्यांची चित्रे चिटकविता येणे.</w:t>
                  </w:r>
                </w:p>
                <w:p w:rsidR="00F63B42" w:rsidRPr="00F63B42" w:rsidRDefault="00456BAD" w:rsidP="00373AE5">
                  <w:pPr>
                    <w:pStyle w:val="ListParagraph"/>
                    <w:numPr>
                      <w:ilvl w:val="0"/>
                      <w:numId w:val="35"/>
                    </w:numPr>
                    <w:shd w:val="clear" w:color="auto" w:fill="C6D9F1" w:themeFill="text2" w:themeFillTint="33"/>
                    <w:spacing w:after="8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5"/>
                      <w:cs/>
                    </w:rPr>
                    <w:t xml:space="preserve">अन्नसाखळी तयार करून त्याचा अर्थ स्पष्ट </w:t>
                  </w:r>
                  <w:r w:rsidR="00F63B42">
                    <w:rPr>
                      <w:rFonts w:hint="cs"/>
                      <w:sz w:val="28"/>
                      <w:szCs w:val="25"/>
                      <w:cs/>
                    </w:rPr>
                    <w:t>करता येणे.</w:t>
                  </w:r>
                </w:p>
                <w:p w:rsidR="00373AE5" w:rsidRPr="00456BAD" w:rsidRDefault="00F63B42" w:rsidP="00373AE5">
                  <w:pPr>
                    <w:pStyle w:val="ListParagraph"/>
                    <w:numPr>
                      <w:ilvl w:val="0"/>
                      <w:numId w:val="35"/>
                    </w:numPr>
                    <w:shd w:val="clear" w:color="auto" w:fill="C6D9F1" w:themeFill="text2" w:themeFillTint="33"/>
                    <w:spacing w:after="8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5"/>
                      <w:cs/>
                    </w:rPr>
                    <w:t>वेगवेगळ्या प्राण्यांच्या चित्रांवरून अन्न्जाळे तयार करता येणे.</w:t>
                  </w:r>
                </w:p>
                <w:p w:rsidR="00373AE5" w:rsidRPr="005A387E" w:rsidRDefault="001B4E7D" w:rsidP="00373AE5">
                  <w:pPr>
                    <w:pStyle w:val="ListParagraph"/>
                    <w:numPr>
                      <w:ilvl w:val="0"/>
                      <w:numId w:val="35"/>
                    </w:numPr>
                    <w:shd w:val="clear" w:color="auto" w:fill="C6D9F1" w:themeFill="text2" w:themeFillTint="33"/>
                    <w:spacing w:after="8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5"/>
                      <w:cs/>
                    </w:rPr>
                    <w:t xml:space="preserve">पर्यावरणातील </w:t>
                  </w:r>
                  <w:r w:rsidR="00DD71CE">
                    <w:rPr>
                      <w:rFonts w:hint="cs"/>
                      <w:sz w:val="28"/>
                      <w:szCs w:val="25"/>
                      <w:cs/>
                    </w:rPr>
                    <w:t>सगळ्या अन्न्साख</w:t>
                  </w:r>
                  <w:r w:rsidR="00793F44">
                    <w:rPr>
                      <w:rFonts w:hint="cs"/>
                      <w:sz w:val="28"/>
                      <w:szCs w:val="25"/>
                      <w:cs/>
                    </w:rPr>
                    <w:t>ळयां</w:t>
                  </w:r>
                  <w:r w:rsidR="00DD71CE">
                    <w:rPr>
                      <w:rFonts w:hint="cs"/>
                      <w:sz w:val="28"/>
                      <w:szCs w:val="25"/>
                      <w:cs/>
                    </w:rPr>
                    <w:t>मुळे</w:t>
                  </w:r>
                  <w:r w:rsidR="00793F44">
                    <w:rPr>
                      <w:rFonts w:hint="cs"/>
                      <w:sz w:val="28"/>
                      <w:szCs w:val="25"/>
                      <w:cs/>
                    </w:rPr>
                    <w:t xml:space="preserve"> पर्यावरण संतुलन कसे राखले जाते हे सांगता येणे.</w:t>
                  </w:r>
                </w:p>
                <w:p w:rsidR="005A387E" w:rsidRPr="00373AE5" w:rsidRDefault="005A387E" w:rsidP="00373AE5">
                  <w:pPr>
                    <w:pStyle w:val="ListParagraph"/>
                    <w:numPr>
                      <w:ilvl w:val="0"/>
                      <w:numId w:val="35"/>
                    </w:numPr>
                    <w:shd w:val="clear" w:color="auto" w:fill="C6D9F1" w:themeFill="text2" w:themeFillTint="33"/>
                    <w:spacing w:after="8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5"/>
                      <w:cs/>
                    </w:rPr>
                    <w:t>आपले विचार अशाब्दिक माध्यमातून प्रभावीपणे व्यक्त करण्यास शिकविणे.</w:t>
                  </w:r>
                </w:p>
                <w:p w:rsidR="00373AE5" w:rsidRPr="00373AE5" w:rsidRDefault="00373AE5" w:rsidP="00793F44">
                  <w:pPr>
                    <w:pStyle w:val="ListParagraph"/>
                    <w:shd w:val="clear" w:color="auto" w:fill="C6D9F1" w:themeFill="text2" w:themeFillTint="33"/>
                    <w:spacing w:after="80" w:line="240" w:lineRule="auto"/>
                    <w:ind w:left="810"/>
                    <w:rPr>
                      <w:sz w:val="28"/>
                      <w:szCs w:val="28"/>
                    </w:rPr>
                  </w:pPr>
                </w:p>
              </w:txbxContent>
            </v:textbox>
            <w10:wrap type="tight" anchorx="margin"/>
          </v:shape>
        </w:pict>
      </w:r>
      <w:r w:rsidRPr="00525BE3">
        <w:rPr>
          <w:noProof/>
          <w:sz w:val="28"/>
          <w:szCs w:val="28"/>
          <w:lang w:eastAsia="en-IN" w:bidi="hi-IN"/>
        </w:rPr>
        <w:pict>
          <v:roundrect id="_x0000_s1056" style="position:absolute;margin-left:-70.95pt;margin-top:-.45pt;width:211.5pt;height:201pt;z-index:251681280;mso-position-horizontal-relative:text;mso-position-vertical-relative:text" arcsize="10923f" fillcolor="#f79646 [3209]" strokecolor="#f2f2f2 [3041]" strokeweight="3pt">
            <v:shadow on="t" type="perspective" color="#974706 [1609]" opacity=".5" offset="1pt" offset2="-1pt"/>
            <v:textbox style="mso-next-textbox:#_x0000_s1056">
              <w:txbxContent>
                <w:p w:rsidR="005A168F" w:rsidRDefault="005A168F" w:rsidP="005A168F">
                  <w:pPr>
                    <w:rPr>
                      <w:rFonts w:cs="Arial Unicode MS"/>
                      <w:b/>
                      <w:bCs/>
                      <w:sz w:val="28"/>
                      <w:szCs w:val="24"/>
                      <w:lang w:val="en-US"/>
                    </w:rPr>
                  </w:pPr>
                  <w:r w:rsidRPr="00483056">
                    <w:rPr>
                      <w:rFonts w:ascii="Nirmala UI" w:hAnsi="Nirmala UI" w:hint="cs"/>
                      <w:b/>
                      <w:bCs/>
                      <w:sz w:val="28"/>
                      <w:szCs w:val="24"/>
                      <w:cs/>
                      <w:lang w:val="en-US"/>
                    </w:rPr>
                    <w:t>संदर्भ</w:t>
                  </w:r>
                  <w:r>
                    <w:rPr>
                      <w:rFonts w:ascii="Nirmala UI" w:hAnsi="Nirmala UI" w:cs="Nirmala UI" w:hint="cs"/>
                      <w:b/>
                      <w:bCs/>
                      <w:sz w:val="28"/>
                      <w:szCs w:val="24"/>
                      <w:cs/>
                      <w:lang w:val="en-US"/>
                    </w:rPr>
                    <w:t>:</w:t>
                  </w:r>
                </w:p>
                <w:p w:rsidR="005A168F" w:rsidRDefault="005A168F" w:rsidP="005A168F">
                  <w:pPr>
                    <w:rPr>
                      <w:rFonts w:ascii="Nirmala UI" w:hAnsi="Nirmala UI" w:cs="Nirmala UI"/>
                      <w:sz w:val="28"/>
                      <w:szCs w:val="24"/>
                      <w:lang w:val="en-US"/>
                    </w:rPr>
                  </w:pPr>
                  <w:r w:rsidRPr="00483056">
                    <w:rPr>
                      <w:rFonts w:ascii="Nirmala UI" w:hAnsi="Nirmala UI" w:hint="cs"/>
                      <w:sz w:val="28"/>
                      <w:szCs w:val="24"/>
                      <w:cs/>
                      <w:lang w:val="en-US"/>
                    </w:rPr>
                    <w:t>इयत्ता</w:t>
                  </w:r>
                  <w:r>
                    <w:rPr>
                      <w:rFonts w:hint="cs"/>
                      <w:sz w:val="28"/>
                      <w:szCs w:val="24"/>
                      <w:cs/>
                      <w:lang w:val="en-US"/>
                    </w:rPr>
                    <w:t xml:space="preserve">- </w:t>
                  </w:r>
                  <w:r w:rsidR="00AD088C">
                    <w:rPr>
                      <w:rFonts w:ascii="Nirmala UI" w:hAnsi="Nirmala UI" w:hint="cs"/>
                      <w:sz w:val="28"/>
                      <w:szCs w:val="24"/>
                      <w:cs/>
                      <w:lang w:val="en-US"/>
                    </w:rPr>
                    <w:t xml:space="preserve">पाचवी </w:t>
                  </w:r>
                  <w:r>
                    <w:rPr>
                      <w:rFonts w:ascii="Nirmala UI" w:hAnsi="Nirmala UI" w:hint="cs"/>
                      <w:sz w:val="28"/>
                      <w:szCs w:val="24"/>
                      <w:cs/>
                      <w:lang w:val="en-US"/>
                    </w:rPr>
                    <w:t>विषय</w:t>
                  </w:r>
                  <w:r>
                    <w:rPr>
                      <w:sz w:val="28"/>
                      <w:szCs w:val="24"/>
                      <w:cs/>
                      <w:lang w:val="en-US"/>
                    </w:rPr>
                    <w:t>–</w:t>
                  </w:r>
                  <w:r w:rsidR="00AD088C">
                    <w:rPr>
                      <w:rFonts w:hint="cs"/>
                      <w:sz w:val="28"/>
                      <w:szCs w:val="24"/>
                      <w:cs/>
                      <w:lang w:val="en-US"/>
                    </w:rPr>
                    <w:t>परिसर अभ्यास भाग-</w:t>
                  </w:r>
                  <w:r w:rsidR="00B610E9">
                    <w:rPr>
                      <w:rFonts w:hint="cs"/>
                      <w:sz w:val="28"/>
                      <w:szCs w:val="24"/>
                      <w:cs/>
                      <w:lang w:val="en-US"/>
                    </w:rPr>
                    <w:t xml:space="preserve">१ </w:t>
                  </w:r>
                </w:p>
                <w:p w:rsidR="005A168F" w:rsidRDefault="005A168F" w:rsidP="005A168F">
                  <w:pPr>
                    <w:rPr>
                      <w:rFonts w:ascii="Nirmala UI" w:hAnsi="Nirmala UI" w:cs="Nirmala UI"/>
                      <w:sz w:val="28"/>
                      <w:szCs w:val="24"/>
                      <w:lang w:val="en-US"/>
                    </w:rPr>
                  </w:pPr>
                  <w:r w:rsidRPr="005A168F">
                    <w:rPr>
                      <w:rFonts w:ascii="Nirmala UI" w:hAnsi="Nirmala UI"/>
                      <w:sz w:val="28"/>
                      <w:szCs w:val="24"/>
                      <w:cs/>
                      <w:lang w:val="en-US"/>
                    </w:rPr>
                    <w:t>पाठाचे नाव</w:t>
                  </w:r>
                  <w:r>
                    <w:rPr>
                      <w:rFonts w:ascii="Nirmala UI" w:hAnsi="Nirmala UI" w:cs="Nirmala UI" w:hint="cs"/>
                      <w:sz w:val="28"/>
                      <w:szCs w:val="24"/>
                      <w:cs/>
                      <w:lang w:val="en-US"/>
                    </w:rPr>
                    <w:t xml:space="preserve">: </w:t>
                  </w:r>
                  <w:r w:rsidR="00B610E9">
                    <w:rPr>
                      <w:rFonts w:ascii="Nirmala UI" w:hAnsi="Nirmala UI" w:hint="cs"/>
                      <w:sz w:val="28"/>
                      <w:szCs w:val="24"/>
                      <w:cs/>
                      <w:lang w:val="en-US"/>
                    </w:rPr>
                    <w:t xml:space="preserve">पर्यावरण संतुलन </w:t>
                  </w:r>
                </w:p>
                <w:p w:rsidR="00E72584" w:rsidRDefault="005A168F" w:rsidP="005A168F">
                  <w:pPr>
                    <w:rPr>
                      <w:rFonts w:ascii="Nirmala UI" w:hAnsi="Nirmala UI" w:cs="Nirmala UI"/>
                      <w:sz w:val="28"/>
                      <w:szCs w:val="24"/>
                      <w:lang w:val="en-US"/>
                    </w:rPr>
                  </w:pPr>
                  <w:r>
                    <w:rPr>
                      <w:rFonts w:ascii="Nirmala UI" w:hAnsi="Nirmala UI" w:hint="cs"/>
                      <w:sz w:val="28"/>
                      <w:szCs w:val="24"/>
                      <w:cs/>
                      <w:lang w:val="en-US"/>
                    </w:rPr>
                    <w:t>घटक</w:t>
                  </w:r>
                  <w:r>
                    <w:rPr>
                      <w:rFonts w:ascii="Nirmala UI" w:hAnsi="Nirmala UI" w:cs="Nirmala UI"/>
                      <w:sz w:val="28"/>
                      <w:szCs w:val="24"/>
                      <w:cs/>
                      <w:lang w:val="en-US"/>
                    </w:rPr>
                    <w:t>:</w:t>
                  </w:r>
                  <w:r w:rsidR="00B610E9">
                    <w:rPr>
                      <w:rFonts w:ascii="Nirmala UI" w:hAnsi="Nirmala UI" w:hint="cs"/>
                      <w:sz w:val="28"/>
                      <w:szCs w:val="24"/>
                      <w:cs/>
                      <w:lang w:val="en-US"/>
                    </w:rPr>
                    <w:t xml:space="preserve">अन्नसाखळी,अन्न्जाळे व </w:t>
                  </w:r>
                  <w:r w:rsidR="00F64CDD">
                    <w:rPr>
                      <w:rFonts w:ascii="Nirmala UI" w:hAnsi="Nirmala UI" w:cs="Nirmala UI"/>
                      <w:sz w:val="28"/>
                      <w:szCs w:val="24"/>
                      <w:cs/>
                      <w:lang w:val="en-US"/>
                    </w:rPr>
                    <w:t xml:space="preserve"> </w:t>
                  </w:r>
                  <w:r w:rsidR="00F64CDD">
                    <w:rPr>
                      <w:rFonts w:ascii="Nirmala UI" w:hAnsi="Nirmala UI" w:hint="cs"/>
                      <w:sz w:val="28"/>
                      <w:szCs w:val="24"/>
                      <w:cs/>
                      <w:lang w:val="en-US"/>
                    </w:rPr>
                    <w:t>इतर</w:t>
                  </w:r>
                </w:p>
                <w:p w:rsidR="005A168F" w:rsidRDefault="00E72584">
                  <w:r>
                    <w:rPr>
                      <w:rFonts w:ascii="Nirmala UI" w:hAnsi="Nirmala UI" w:hint="cs"/>
                      <w:sz w:val="28"/>
                      <w:szCs w:val="24"/>
                      <w:cs/>
                      <w:lang w:val="en-US"/>
                    </w:rPr>
                    <w:t>पान</w:t>
                  </w:r>
                  <w:r>
                    <w:rPr>
                      <w:rFonts w:ascii="Nirmala UI" w:hAnsi="Nirmala UI"/>
                      <w:sz w:val="28"/>
                      <w:szCs w:val="24"/>
                      <w:cs/>
                      <w:lang w:val="en-US"/>
                    </w:rPr>
                    <w:t xml:space="preserve"> क्र</w:t>
                  </w:r>
                  <w:r>
                    <w:rPr>
                      <w:rFonts w:ascii="Nirmala UI" w:hAnsi="Nirmala UI" w:cs="Nirmala UI"/>
                      <w:sz w:val="28"/>
                      <w:szCs w:val="24"/>
                      <w:cs/>
                      <w:lang w:val="en-US"/>
                    </w:rPr>
                    <w:t>.</w:t>
                  </w:r>
                  <w:r w:rsidR="00F64CDD">
                    <w:rPr>
                      <w:rFonts w:ascii="Nirmala UI" w:hAnsi="Nirmala UI" w:hint="cs"/>
                      <w:sz w:val="28"/>
                      <w:szCs w:val="24"/>
                      <w:cs/>
                      <w:lang w:val="en-US"/>
                    </w:rPr>
                    <w:t>१</w:t>
                  </w:r>
                  <w:r w:rsidR="00F64CDD">
                    <w:rPr>
                      <w:rFonts w:ascii="Nirmala UI" w:hAnsi="Nirmala UI"/>
                      <w:sz w:val="28"/>
                      <w:szCs w:val="24"/>
                      <w:cs/>
                      <w:lang w:val="en-US"/>
                    </w:rPr>
                    <w:t xml:space="preserve"> ते ७</w:t>
                  </w:r>
                  <w:r w:rsidR="00F64CDD">
                    <w:rPr>
                      <w:rFonts w:ascii="Nirmala UI" w:hAnsi="Nirmala UI" w:cs="Nirmala UI"/>
                      <w:sz w:val="28"/>
                      <w:szCs w:val="24"/>
                      <w:cs/>
                      <w:lang w:val="en-US"/>
                    </w:rPr>
                    <w:t>.</w:t>
                  </w:r>
                </w:p>
              </w:txbxContent>
            </v:textbox>
            <w10:wrap type="topAndBottom"/>
          </v:roundrect>
        </w:pict>
      </w:r>
    </w:p>
    <w:p w:rsidR="009E05A8" w:rsidRPr="00D76AE7" w:rsidRDefault="008D285D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8"/>
          <w:szCs w:val="28"/>
        </w:rPr>
      </w:pPr>
      <w:r>
        <w:rPr>
          <w:rFonts w:cs="Arial Unicode MS" w:hint="cs"/>
          <w:b/>
          <w:bCs/>
          <w:color w:val="000000"/>
          <w:sz w:val="28"/>
          <w:szCs w:val="28"/>
          <w:cs/>
        </w:rPr>
        <w:t>प्रस्तावना</w:t>
      </w:r>
      <w:r>
        <w:rPr>
          <w:rFonts w:hint="cs"/>
          <w:b/>
          <w:bCs/>
          <w:color w:val="000000"/>
          <w:sz w:val="28"/>
          <w:szCs w:val="28"/>
          <w:cs/>
        </w:rPr>
        <w:t>:</w:t>
      </w:r>
    </w:p>
    <w:p w:rsidR="008418DF" w:rsidRDefault="001D7158" w:rsidP="008418DF">
      <w:pPr>
        <w:numPr>
          <w:ilvl w:val="0"/>
          <w:numId w:val="45"/>
        </w:numPr>
        <w:rPr>
          <w:rFonts w:ascii="BalBharatiDev01" w:hint="cs"/>
          <w:sz w:val="24"/>
          <w:szCs w:val="24"/>
          <w:lang w:val="en-US"/>
        </w:rPr>
      </w:pPr>
      <w:r w:rsidRPr="00146845">
        <w:rPr>
          <w:rFonts w:hint="cs"/>
          <w:b/>
          <w:bCs/>
          <w:sz w:val="32"/>
          <w:szCs w:val="28"/>
          <w:cs/>
          <w:lang w:val="en-US"/>
        </w:rPr>
        <w:t xml:space="preserve">संकल्पना </w:t>
      </w:r>
      <w:r>
        <w:rPr>
          <w:b/>
          <w:bCs/>
          <w:sz w:val="32"/>
          <w:szCs w:val="28"/>
          <w:cs/>
          <w:lang w:val="en-US"/>
        </w:rPr>
        <w:t>–</w:t>
      </w:r>
    </w:p>
    <w:p w:rsidR="007433BB" w:rsidRPr="001E1C2B" w:rsidRDefault="00CC6E71" w:rsidP="008418DF">
      <w:pPr>
        <w:ind w:left="720"/>
        <w:rPr>
          <w:rFonts w:hint="cs"/>
          <w:sz w:val="24"/>
          <w:szCs w:val="24"/>
          <w:lang w:val="en-US"/>
        </w:rPr>
      </w:pPr>
      <w:r w:rsidRPr="001E1C2B">
        <w:rPr>
          <w:rFonts w:ascii="BalBharatiDev01"/>
          <w:sz w:val="24"/>
          <w:szCs w:val="24"/>
          <w:cs/>
        </w:rPr>
        <w:lastRenderedPageBreak/>
        <w:t>निसर्गातील प्रत्येक सजीव अन्न्साठी एक-मेकांवर अवलंबून असतो.</w:t>
      </w:r>
      <w:r w:rsidRPr="001E1C2B">
        <w:rPr>
          <w:rFonts w:ascii="BalBharatiDev01"/>
          <w:sz w:val="24"/>
          <w:szCs w:val="24"/>
          <w:cs/>
        </w:rPr>
        <w:t>म्हणजे एक भक्ष्य तर त्याला खाणारा भक्षक असतो.</w:t>
      </w:r>
      <w:r w:rsidRPr="001E1C2B">
        <w:rPr>
          <w:rFonts w:ascii="BalBharatiDev01"/>
          <w:sz w:val="24"/>
          <w:szCs w:val="24"/>
          <w:cs/>
        </w:rPr>
        <w:t xml:space="preserve">निसर्गातील ही भक्ष्य भक्षक साखळी जिवंत असणे खूप महत्वाचे असते. </w:t>
      </w:r>
      <w:r w:rsidRPr="001E1C2B">
        <w:rPr>
          <w:rFonts w:ascii="BalBharatiDev01"/>
          <w:sz w:val="24"/>
          <w:szCs w:val="24"/>
          <w:cs/>
        </w:rPr>
        <w:t xml:space="preserve">निसर्गातील या भक्ष्य-भक्षक साखळीलाच अन्न साखळी </w:t>
      </w:r>
      <w:r w:rsidRPr="001E1C2B">
        <w:rPr>
          <w:rFonts w:ascii="BalBharatiDev01"/>
          <w:sz w:val="24"/>
          <w:szCs w:val="24"/>
          <w:cs/>
        </w:rPr>
        <w:t>असे म्हणतात.</w:t>
      </w:r>
      <w:r w:rsidR="008418DF" w:rsidRPr="001E1C2B">
        <w:rPr>
          <w:rFonts w:ascii="BalBharatiDev01" w:hint="cs"/>
          <w:sz w:val="24"/>
          <w:szCs w:val="24"/>
          <w:cs/>
          <w:lang w:val="en-US"/>
        </w:rPr>
        <w:t xml:space="preserve">          </w:t>
      </w:r>
      <w:r w:rsidRPr="001E1C2B">
        <w:rPr>
          <w:sz w:val="24"/>
          <w:szCs w:val="24"/>
          <w:cs/>
          <w:lang w:val="en-US"/>
        </w:rPr>
        <w:t>जसे- नाकतोडा गवत खातो.बेडूक नाकतोङयाला खातो.स</w:t>
      </w:r>
      <w:r w:rsidR="008418DF" w:rsidRPr="001E1C2B">
        <w:rPr>
          <w:sz w:val="24"/>
          <w:szCs w:val="24"/>
          <w:cs/>
          <w:lang w:val="en-US"/>
        </w:rPr>
        <w:t>ाप बेडकाला खातो.आणि गरुड सापाला</w:t>
      </w:r>
      <w:r w:rsidR="008418DF" w:rsidRPr="001E1C2B">
        <w:rPr>
          <w:rFonts w:hint="cs"/>
          <w:sz w:val="24"/>
          <w:szCs w:val="24"/>
          <w:cs/>
          <w:lang w:val="en-US"/>
        </w:rPr>
        <w:t xml:space="preserve"> </w:t>
      </w:r>
      <w:r w:rsidRPr="001E1C2B">
        <w:rPr>
          <w:sz w:val="24"/>
          <w:szCs w:val="24"/>
          <w:cs/>
          <w:lang w:val="en-US"/>
        </w:rPr>
        <w:t>खाते.</w:t>
      </w:r>
      <w:r w:rsidRPr="001E1C2B">
        <w:rPr>
          <w:sz w:val="24"/>
          <w:szCs w:val="24"/>
          <w:cs/>
          <w:lang w:val="en-US"/>
        </w:rPr>
        <w:t>अश्या प्रकारे निसर्गातील प्रत्येक प्राणी</w:t>
      </w:r>
      <w:r w:rsidRPr="001E1C2B">
        <w:rPr>
          <w:sz w:val="24"/>
          <w:szCs w:val="24"/>
          <w:lang w:val="en-US"/>
        </w:rPr>
        <w:t xml:space="preserve"> </w:t>
      </w:r>
      <w:r w:rsidRPr="001E1C2B">
        <w:rPr>
          <w:sz w:val="24"/>
          <w:szCs w:val="24"/>
          <w:cs/>
          <w:lang w:val="en-US"/>
        </w:rPr>
        <w:t>अन्नासाठी एकमेकांवर अवलंबून असतो</w:t>
      </w:r>
      <w:r w:rsidR="008418DF" w:rsidRPr="001E1C2B">
        <w:rPr>
          <w:rFonts w:hint="cs"/>
          <w:sz w:val="24"/>
          <w:szCs w:val="24"/>
          <w:cs/>
          <w:lang w:val="en-US"/>
        </w:rPr>
        <w:t xml:space="preserve">.  </w:t>
      </w:r>
      <w:r w:rsidR="008418DF" w:rsidRPr="001E1C2B">
        <w:rPr>
          <w:sz w:val="24"/>
          <w:szCs w:val="24"/>
          <w:cs/>
          <w:lang w:val="en-US"/>
        </w:rPr>
        <w:t>उदा.नाकतोडा गव</w:t>
      </w:r>
      <w:r w:rsidRPr="001E1C2B">
        <w:rPr>
          <w:sz w:val="24"/>
          <w:szCs w:val="24"/>
          <w:cs/>
          <w:lang w:val="en-US"/>
        </w:rPr>
        <w:t>त खातो.तर नाकतोड्याला पक्षी खातात.पक्ष्यांना साप खातो तर सापाला घु</w:t>
      </w:r>
      <w:r w:rsidRPr="001E1C2B">
        <w:rPr>
          <w:sz w:val="24"/>
          <w:szCs w:val="24"/>
          <w:cs/>
          <w:lang w:val="en-US"/>
        </w:rPr>
        <w:t>बड खाते. म्हणजेच निसर्गातील ह्या साखळीलाच अन्नसाखळी असे म्ह</w:t>
      </w:r>
      <w:r w:rsidR="008418DF" w:rsidRPr="001E1C2B">
        <w:rPr>
          <w:rFonts w:hint="cs"/>
          <w:sz w:val="24"/>
          <w:szCs w:val="24"/>
          <w:cs/>
          <w:lang w:val="en-US"/>
        </w:rPr>
        <w:t>णतात.</w:t>
      </w:r>
      <w:r w:rsidRPr="001E1C2B">
        <w:rPr>
          <w:sz w:val="24"/>
          <w:szCs w:val="24"/>
          <w:cs/>
          <w:lang w:val="en-US"/>
        </w:rPr>
        <w:t xml:space="preserve"> </w:t>
      </w:r>
      <w:r w:rsidR="001F1975" w:rsidRPr="001E1C2B">
        <w:rPr>
          <w:rFonts w:hint="cs"/>
          <w:sz w:val="24"/>
          <w:szCs w:val="24"/>
          <w:cs/>
          <w:lang w:val="en-US"/>
        </w:rPr>
        <w:t xml:space="preserve">         जसे </w:t>
      </w:r>
      <w:r w:rsidRPr="001E1C2B">
        <w:rPr>
          <w:sz w:val="24"/>
          <w:szCs w:val="24"/>
          <w:cs/>
          <w:lang w:val="en-US"/>
        </w:rPr>
        <w:t>कि</w:t>
      </w:r>
      <w:r w:rsidR="001F1975" w:rsidRPr="001E1C2B">
        <w:rPr>
          <w:rFonts w:hint="cs"/>
          <w:sz w:val="24"/>
          <w:szCs w:val="24"/>
          <w:cs/>
          <w:lang w:val="en-US"/>
        </w:rPr>
        <w:t>,</w:t>
      </w:r>
      <w:r w:rsidRPr="001E1C2B">
        <w:rPr>
          <w:sz w:val="24"/>
          <w:szCs w:val="24"/>
          <w:cs/>
          <w:lang w:val="en-US"/>
        </w:rPr>
        <w:t xml:space="preserve"> वनस्पती सुर्यप्रकाशाच्या सानीध्यात वाढतात.वनस्पतींना हरीण खाते.हरणाला सिंह खातो.</w:t>
      </w:r>
      <w:r w:rsidRPr="001E1C2B">
        <w:rPr>
          <w:sz w:val="24"/>
          <w:szCs w:val="24"/>
          <w:cs/>
          <w:lang w:val="en-US"/>
        </w:rPr>
        <w:t>आता असे समजा निसर्गातील हरिणांची संख्या कमी झाली तर काय होईल बरे</w:t>
      </w:r>
      <w:r w:rsidRPr="001E1C2B">
        <w:rPr>
          <w:sz w:val="24"/>
          <w:szCs w:val="24"/>
          <w:lang w:val="en-US"/>
        </w:rPr>
        <w:t>??</w:t>
      </w:r>
      <w:r w:rsidR="001F1975" w:rsidRPr="001E1C2B">
        <w:rPr>
          <w:rFonts w:ascii="BalBharatiDev01" w:hint="cs"/>
          <w:sz w:val="24"/>
          <w:szCs w:val="24"/>
          <w:cs/>
          <w:lang w:val="en-US"/>
        </w:rPr>
        <w:t xml:space="preserve"> </w:t>
      </w:r>
      <w:r w:rsidRPr="001E1C2B">
        <w:rPr>
          <w:sz w:val="24"/>
          <w:szCs w:val="24"/>
          <w:cs/>
          <w:lang w:val="en-US"/>
        </w:rPr>
        <w:t xml:space="preserve">याचा परिणाम सिंहांवर </w:t>
      </w:r>
      <w:r w:rsidRPr="001E1C2B">
        <w:rPr>
          <w:sz w:val="24"/>
          <w:szCs w:val="24"/>
          <w:cs/>
          <w:lang w:val="en-US"/>
        </w:rPr>
        <w:t>होईल अन्नासाठी हरणांवर अवलंबून असणारे सिंह परिणामी उपासम</w:t>
      </w:r>
      <w:r w:rsidR="001F1975" w:rsidRPr="001E1C2B">
        <w:rPr>
          <w:sz w:val="24"/>
          <w:szCs w:val="24"/>
          <w:cs/>
          <w:lang w:val="en-US"/>
        </w:rPr>
        <w:t>ारीने मरतील.आणि हरीण गवत खाते प</w:t>
      </w:r>
      <w:r w:rsidR="001F1975" w:rsidRPr="001E1C2B">
        <w:rPr>
          <w:rFonts w:hint="cs"/>
          <w:sz w:val="24"/>
          <w:szCs w:val="24"/>
          <w:cs/>
          <w:lang w:val="en-US"/>
        </w:rPr>
        <w:t>ण</w:t>
      </w:r>
      <w:r w:rsidRPr="001E1C2B">
        <w:rPr>
          <w:sz w:val="24"/>
          <w:szCs w:val="24"/>
          <w:cs/>
          <w:lang w:val="en-US"/>
        </w:rPr>
        <w:t xml:space="preserve"> हरणांची संख्या कमी झाल्याने गवतांची संख्या वाढेल.</w:t>
      </w:r>
      <w:r w:rsidR="00D249EB" w:rsidRPr="001E1C2B">
        <w:rPr>
          <w:sz w:val="24"/>
          <w:szCs w:val="24"/>
          <w:cs/>
          <w:lang w:val="en-US"/>
        </w:rPr>
        <w:t>म्हणजेच अन्नसाखळीतील एक घटक जरी कमी झाला तरी दुसरा आपोआपच नष्ट होईल.म्हणूनच निसर्गात अन्नसाखळी जिवंत राहणे खूप महत्वाचे आहे.</w:t>
      </w:r>
      <w:r w:rsidR="00F24349" w:rsidRPr="001E1C2B">
        <w:rPr>
          <w:rFonts w:hint="cs"/>
          <w:sz w:val="24"/>
          <w:szCs w:val="24"/>
          <w:cs/>
          <w:lang w:val="en-US"/>
        </w:rPr>
        <w:t xml:space="preserve">                 </w:t>
      </w:r>
      <w:r w:rsidR="007433BB" w:rsidRPr="001E1C2B">
        <w:rPr>
          <w:sz w:val="24"/>
          <w:szCs w:val="24"/>
          <w:cs/>
          <w:lang w:val="en-US"/>
        </w:rPr>
        <w:t>एका सजीवाला एकापेक्षा अनेक सजीव खातात त्यांना देखील इतर अनेक सजीव खातात या सर्वांमुळे एक अन्न्जाळे तयार होते.</w:t>
      </w:r>
    </w:p>
    <w:p w:rsidR="00D249EB" w:rsidRPr="000650C4" w:rsidRDefault="00D249EB" w:rsidP="007433BB">
      <w:pPr>
        <w:ind w:left="360"/>
        <w:rPr>
          <w:b/>
          <w:bCs/>
          <w:sz w:val="24"/>
          <w:szCs w:val="29"/>
          <w:lang w:val="en-US"/>
        </w:rPr>
      </w:pPr>
    </w:p>
    <w:p w:rsidR="001D7158" w:rsidRPr="008A4691" w:rsidRDefault="001D7158" w:rsidP="002F2DE2">
      <w:pPr>
        <w:rPr>
          <w:b/>
          <w:bCs/>
          <w:sz w:val="24"/>
          <w:szCs w:val="29"/>
          <w:lang w:val="en-US"/>
        </w:rPr>
      </w:pPr>
    </w:p>
    <w:p w:rsidR="003B5A8A" w:rsidRDefault="003B5A8A" w:rsidP="00BB6E1F">
      <w:pPr>
        <w:spacing w:after="80" w:line="240" w:lineRule="auto"/>
        <w:ind w:firstLine="397"/>
        <w:contextualSpacing/>
        <w:rPr>
          <w:rFonts w:ascii="Helvetica" w:hAnsi="Helvetica"/>
          <w:color w:val="141823"/>
          <w:sz w:val="28"/>
          <w:szCs w:val="28"/>
          <w:shd w:val="clear" w:color="auto" w:fill="FFFFFF"/>
        </w:rPr>
      </w:pPr>
    </w:p>
    <w:p w:rsidR="003B5A8A" w:rsidRPr="003B5A8A" w:rsidRDefault="003B5A8A" w:rsidP="00BB6E1F">
      <w:pPr>
        <w:spacing w:after="80" w:line="240" w:lineRule="auto"/>
        <w:ind w:firstLine="397"/>
        <w:contextualSpacing/>
        <w:rPr>
          <w:rFonts w:ascii="Mangal" w:hAnsi="Mangal"/>
          <w:color w:val="000000"/>
          <w:sz w:val="28"/>
          <w:szCs w:val="28"/>
          <w:shd w:val="clear" w:color="auto" w:fill="FFFFFF"/>
        </w:rPr>
      </w:pPr>
    </w:p>
    <w:p w:rsidR="00EC51F6" w:rsidRDefault="00F454C7" w:rsidP="00612259">
      <w:pPr>
        <w:spacing w:after="80" w:line="240" w:lineRule="auto"/>
        <w:ind w:left="-567"/>
        <w:contextualSpacing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</w:p>
    <w:p w:rsidR="00A83CD2" w:rsidRPr="00A83CD2" w:rsidRDefault="00A83CD2" w:rsidP="00EC51F6">
      <w:pPr>
        <w:pStyle w:val="ListParagraph"/>
        <w:spacing w:after="80" w:line="240" w:lineRule="auto"/>
        <w:rPr>
          <w:sz w:val="28"/>
          <w:szCs w:val="28"/>
        </w:rPr>
      </w:pPr>
    </w:p>
    <w:p w:rsidR="009A4DC8" w:rsidRDefault="009A4DC8" w:rsidP="002F1D9A">
      <w:pPr>
        <w:spacing w:after="80" w:line="240" w:lineRule="auto"/>
        <w:ind w:left="990" w:hanging="990"/>
        <w:rPr>
          <w:b/>
          <w:bCs/>
          <w:color w:val="000000" w:themeColor="text1"/>
          <w:sz w:val="26"/>
          <w:szCs w:val="26"/>
        </w:rPr>
      </w:pPr>
      <w:r w:rsidRPr="00633317">
        <w:rPr>
          <w:rFonts w:asciiTheme="minorBidi" w:hAnsiTheme="minorBidi" w:cstheme="minorBidi"/>
          <w:noProof/>
          <w:sz w:val="26"/>
          <w:szCs w:val="26"/>
          <w:lang w:val="en-US"/>
        </w:rPr>
        <w:drawing>
          <wp:inline distT="0" distB="0" distL="0" distR="0">
            <wp:extent cx="295026" cy="323850"/>
            <wp:effectExtent l="19050" t="0" r="0" b="0"/>
            <wp:docPr id="3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(</w:t>
      </w:r>
      <w:r w:rsidRPr="00153CDD">
        <w:rPr>
          <w:rFonts w:cs="Arial Unicode MS" w:hint="cs"/>
          <w:b/>
          <w:bCs/>
          <w:color w:val="000000" w:themeColor="text1"/>
          <w:sz w:val="26"/>
          <w:szCs w:val="26"/>
          <w:cs/>
        </w:rPr>
        <w:t>लर्निंग रिसोर्स</w:t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)</w:t>
      </w:r>
    </w:p>
    <w:tbl>
      <w:tblPr>
        <w:tblStyle w:val="MediumShading1-Accent2"/>
        <w:tblW w:w="7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0"/>
        <w:gridCol w:w="5554"/>
      </w:tblGrid>
      <w:tr w:rsidR="009A4DC8" w:rsidRPr="00633317" w:rsidTr="00FF2388">
        <w:trPr>
          <w:cnfStyle w:val="100000000000"/>
          <w:trHeight w:val="640"/>
          <w:jc w:val="center"/>
        </w:trPr>
        <w:tc>
          <w:tcPr>
            <w:cnfStyle w:val="001000000000"/>
            <w:tcW w:w="17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4DC8" w:rsidRPr="00633317" w:rsidRDefault="009A4DC8" w:rsidP="00FF2388">
            <w:pPr>
              <w:spacing w:after="0" w:line="240" w:lineRule="auto"/>
              <w:ind w:left="360"/>
              <w:rPr>
                <w:rFonts w:asciiTheme="minorBidi" w:eastAsia="Times New Roman" w:hAnsiTheme="minorBidi" w:cstheme="minorBidi"/>
                <w:color w:val="000000"/>
                <w:sz w:val="26"/>
                <w:szCs w:val="26"/>
                <w:cs/>
                <w:lang w:eastAsia="en-IN"/>
              </w:rPr>
            </w:pPr>
            <w:r>
              <w:rPr>
                <w:rFonts w:asciiTheme="minorBidi" w:eastAsia="Times New Roman" w:hAnsiTheme="minorBidi" w:cs="Arial Unicode MS" w:hint="cs"/>
                <w:color w:val="000000"/>
                <w:sz w:val="26"/>
                <w:szCs w:val="26"/>
                <w:cs/>
                <w:lang w:eastAsia="en-IN"/>
              </w:rPr>
              <w:t xml:space="preserve">क्रमांक </w:t>
            </w:r>
          </w:p>
        </w:tc>
        <w:tc>
          <w:tcPr>
            <w:tcW w:w="55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9A4DC8" w:rsidRPr="00633317" w:rsidRDefault="009A4DC8" w:rsidP="00FF2388">
            <w:pPr>
              <w:spacing w:after="0" w:line="240" w:lineRule="auto"/>
              <w:ind w:left="360"/>
              <w:cnfStyle w:val="100000000000"/>
              <w:rPr>
                <w:rFonts w:asciiTheme="minorBidi" w:eastAsia="Times New Roman" w:hAnsiTheme="minorBidi" w:cstheme="minorBidi"/>
                <w:color w:val="000000"/>
                <w:sz w:val="26"/>
                <w:szCs w:val="26"/>
                <w:lang w:eastAsia="en-IN"/>
              </w:rPr>
            </w:pPr>
            <w:r>
              <w:rPr>
                <w:rFonts w:asciiTheme="minorBidi" w:eastAsia="Times New Roman" w:hAnsiTheme="minorBidi" w:cs="Arial Unicode MS" w:hint="cs"/>
                <w:color w:val="000000"/>
                <w:sz w:val="26"/>
                <w:szCs w:val="26"/>
                <w:cs/>
                <w:lang w:eastAsia="en-IN"/>
              </w:rPr>
              <w:t xml:space="preserve">व्हिडिओ </w:t>
            </w:r>
            <w:r w:rsidRPr="00633317">
              <w:rPr>
                <w:rFonts w:asciiTheme="minorBidi" w:eastAsia="Times New Roman" w:hAnsiTheme="minorBidi" w:cs="Arial Unicode MS"/>
                <w:color w:val="000000"/>
                <w:sz w:val="26"/>
                <w:szCs w:val="26"/>
                <w:cs/>
                <w:lang w:eastAsia="en-IN"/>
              </w:rPr>
              <w:t>मोड्यूल</w:t>
            </w:r>
          </w:p>
        </w:tc>
      </w:tr>
      <w:tr w:rsidR="009A4DC8" w:rsidRPr="00633317" w:rsidTr="00FF2388">
        <w:trPr>
          <w:cnfStyle w:val="000000100000"/>
          <w:trHeight w:val="640"/>
          <w:jc w:val="center"/>
        </w:trPr>
        <w:tc>
          <w:tcPr>
            <w:cnfStyle w:val="001000000000"/>
            <w:tcW w:w="1790" w:type="dxa"/>
            <w:tcBorders>
              <w:right w:val="none" w:sz="0" w:space="0" w:color="auto"/>
            </w:tcBorders>
          </w:tcPr>
          <w:p w:rsidR="009A4DC8" w:rsidRPr="00633317" w:rsidRDefault="009A4DC8" w:rsidP="00FF2388">
            <w:pPr>
              <w:pStyle w:val="ListParagraph"/>
              <w:ind w:left="1080"/>
              <w:rPr>
                <w:rFonts w:asciiTheme="minorBidi" w:hAnsiTheme="minorBidi" w:cstheme="minorBidi"/>
                <w:kern w:val="22"/>
                <w:sz w:val="26"/>
                <w:szCs w:val="26"/>
              </w:rPr>
            </w:pPr>
            <w:r>
              <w:rPr>
                <w:rFonts w:asciiTheme="minorBidi" w:hAnsiTheme="minorBidi" w:cs="Arial Unicode MS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5554" w:type="dxa"/>
            <w:tcBorders>
              <w:left w:val="none" w:sz="0" w:space="0" w:color="auto"/>
            </w:tcBorders>
            <w:noWrap/>
          </w:tcPr>
          <w:p w:rsidR="009A4DC8" w:rsidRPr="000B33C6" w:rsidRDefault="00BE2FCD" w:rsidP="002D6AAB">
            <w:pPr>
              <w:pStyle w:val="ListParagraph"/>
              <w:ind w:left="141"/>
              <w:cnfStyle w:val="000000100000"/>
              <w:rPr>
                <w:rFonts w:asciiTheme="minorBidi" w:hAnsiTheme="minorBidi" w:cstheme="minorBidi"/>
                <w:kern w:val="22"/>
                <w:sz w:val="26"/>
                <w:szCs w:val="26"/>
                <w:vertAlign w:val="subscript"/>
                <w:cs/>
              </w:rPr>
            </w:pPr>
            <w:hyperlink r:id="rId10" w:history="1">
              <w:r w:rsidRPr="00BE2FCD">
                <w:rPr>
                  <w:rStyle w:val="Hyperlink"/>
                  <w:rFonts w:asciiTheme="minorBidi" w:hAnsiTheme="minorBidi"/>
                  <w:kern w:val="22"/>
                  <w:sz w:val="26"/>
                  <w:szCs w:val="26"/>
                  <w:cs/>
                </w:rPr>
                <w:t xml:space="preserve">खेळ </w:t>
              </w:r>
              <w:r w:rsidRPr="000B33C6">
                <w:rPr>
                  <w:rStyle w:val="Hyperlink"/>
                  <w:rFonts w:asciiTheme="minorBidi" w:hAnsiTheme="minorBidi"/>
                  <w:kern w:val="22"/>
                  <w:sz w:val="26"/>
                  <w:szCs w:val="26"/>
                  <w:cs/>
                </w:rPr>
                <w:t>अन्न्साखाळी</w:t>
              </w:r>
              <w:r w:rsidRPr="00BE2FCD">
                <w:rPr>
                  <w:rStyle w:val="Hyperlink"/>
                  <w:rFonts w:asciiTheme="minorBidi" w:hAnsiTheme="minorBidi"/>
                  <w:kern w:val="22"/>
                  <w:sz w:val="26"/>
                  <w:szCs w:val="26"/>
                  <w:cs/>
                </w:rPr>
                <w:t xml:space="preserve"> चा.</w:t>
              </w:r>
              <w:r w:rsidRPr="000B33C6">
                <w:rPr>
                  <w:rStyle w:val="Hyperlink"/>
                  <w:rFonts w:asciiTheme="minorBidi" w:hAnsiTheme="minorBidi" w:cstheme="minorBidi"/>
                  <w:kern w:val="22"/>
                  <w:sz w:val="26"/>
                  <w:szCs w:val="26"/>
                </w:rPr>
                <w:t>p</w:t>
              </w:r>
              <w:r w:rsidRPr="000B33C6">
                <w:rPr>
                  <w:rStyle w:val="Hyperlink"/>
                  <w:rFonts w:asciiTheme="minorBidi" w:hAnsiTheme="minorBidi" w:cstheme="minorBidi"/>
                  <w:kern w:val="22"/>
                  <w:sz w:val="26"/>
                  <w:szCs w:val="26"/>
                </w:rPr>
                <w:t>p</w:t>
              </w:r>
              <w:r w:rsidRPr="000B33C6">
                <w:rPr>
                  <w:rStyle w:val="Hyperlink"/>
                  <w:rFonts w:asciiTheme="minorBidi" w:hAnsiTheme="minorBidi" w:cstheme="minorBidi"/>
                  <w:kern w:val="22"/>
                  <w:sz w:val="26"/>
                  <w:szCs w:val="26"/>
                </w:rPr>
                <w:t>t</w:t>
              </w:r>
              <w:r w:rsidRPr="000B33C6">
                <w:rPr>
                  <w:rStyle w:val="Hyperlink"/>
                  <w:rFonts w:asciiTheme="minorBidi" w:hAnsiTheme="minorBidi" w:cstheme="minorBidi"/>
                  <w:kern w:val="22"/>
                  <w:sz w:val="26"/>
                  <w:szCs w:val="26"/>
                </w:rPr>
                <w:t>x</w:t>
              </w:r>
            </w:hyperlink>
          </w:p>
        </w:tc>
      </w:tr>
    </w:tbl>
    <w:p w:rsidR="009A4DC8" w:rsidRDefault="009A4DC8" w:rsidP="002F1D9A">
      <w:pPr>
        <w:spacing w:after="80" w:line="240" w:lineRule="auto"/>
        <w:ind w:left="990" w:hanging="990"/>
        <w:rPr>
          <w:b/>
          <w:bCs/>
          <w:color w:val="000000" w:themeColor="text1"/>
          <w:sz w:val="26"/>
          <w:szCs w:val="26"/>
        </w:rPr>
      </w:pPr>
    </w:p>
    <w:p w:rsidR="00C93FBE" w:rsidRPr="002F2DE2" w:rsidRDefault="00C93FBE" w:rsidP="00045452">
      <w:pPr>
        <w:rPr>
          <w:rFonts w:cs="Arial Unicode MS"/>
          <w:b/>
          <w:bCs/>
          <w:sz w:val="28"/>
          <w:szCs w:val="28"/>
          <w:vertAlign w:val="subscript"/>
        </w:rPr>
      </w:pPr>
    </w:p>
    <w:p w:rsidR="00C93FBE" w:rsidRDefault="00C93FBE" w:rsidP="00045452">
      <w:pPr>
        <w:rPr>
          <w:rFonts w:cs="Arial Unicode MS"/>
          <w:b/>
          <w:bCs/>
          <w:sz w:val="28"/>
          <w:szCs w:val="28"/>
        </w:rPr>
      </w:pPr>
    </w:p>
    <w:p w:rsidR="003F3BE3" w:rsidRDefault="003F3BE3" w:rsidP="00045452">
      <w:pPr>
        <w:rPr>
          <w:b/>
          <w:bCs/>
          <w:sz w:val="28"/>
          <w:szCs w:val="28"/>
        </w:rPr>
      </w:pPr>
      <w:r w:rsidRPr="003F3BE3">
        <w:rPr>
          <w:rFonts w:cs="Arial Unicode MS" w:hint="cs"/>
          <w:b/>
          <w:bCs/>
          <w:sz w:val="28"/>
          <w:szCs w:val="28"/>
          <w:cs/>
        </w:rPr>
        <w:t>पूर्वतयारी</w:t>
      </w:r>
      <w:r>
        <w:rPr>
          <w:rFonts w:hint="cs"/>
          <w:b/>
          <w:bCs/>
          <w:sz w:val="28"/>
          <w:szCs w:val="28"/>
          <w:cs/>
        </w:rPr>
        <w:t>:</w:t>
      </w:r>
    </w:p>
    <w:p w:rsidR="007B6916" w:rsidRPr="007B6916" w:rsidRDefault="007B6916" w:rsidP="003F3BE3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lastRenderedPageBreak/>
        <w:t>शिक्षकांनी वेगवेगळ्या प्राण्यांची चित्रे जमा करून ठेवणे.</w:t>
      </w:r>
    </w:p>
    <w:p w:rsidR="003F3BE3" w:rsidRPr="00703FEC" w:rsidRDefault="003F3BE3" w:rsidP="003F3BE3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703FEC">
        <w:rPr>
          <w:rFonts w:cs="Arial Unicode MS" w:hint="cs"/>
          <w:sz w:val="28"/>
          <w:szCs w:val="28"/>
          <w:cs/>
        </w:rPr>
        <w:t>प्रात्यक्षिकास लागणारे साहित्य जमा करून ठेवा</w:t>
      </w:r>
      <w:r w:rsidRPr="00703FEC">
        <w:rPr>
          <w:rFonts w:hint="cs"/>
          <w:sz w:val="28"/>
          <w:szCs w:val="28"/>
          <w:cs/>
        </w:rPr>
        <w:t>.</w:t>
      </w:r>
    </w:p>
    <w:p w:rsidR="003F3BE3" w:rsidRPr="00703FEC" w:rsidRDefault="003F3BE3" w:rsidP="003F3BE3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703FEC">
        <w:rPr>
          <w:rFonts w:cs="Arial Unicode MS" w:hint="cs"/>
          <w:sz w:val="28"/>
          <w:szCs w:val="28"/>
          <w:cs/>
        </w:rPr>
        <w:t>मुलांचे गट करा</w:t>
      </w:r>
      <w:r w:rsidRPr="00703FEC">
        <w:rPr>
          <w:rFonts w:hint="cs"/>
          <w:sz w:val="28"/>
          <w:szCs w:val="28"/>
          <w:cs/>
        </w:rPr>
        <w:t xml:space="preserve">. </w:t>
      </w:r>
    </w:p>
    <w:p w:rsidR="00860669" w:rsidRDefault="00493AB8" w:rsidP="00B9481E">
      <w:pPr>
        <w:spacing w:after="80" w:line="240" w:lineRule="auto"/>
        <w:contextualSpacing/>
        <w:rPr>
          <w:rFonts w:cs="Nirmala UI"/>
          <w:b/>
          <w:bCs/>
          <w:sz w:val="28"/>
          <w:szCs w:val="25"/>
          <w:u w:val="single"/>
        </w:rPr>
      </w:pPr>
      <w:r w:rsidRPr="00D76AE7">
        <w:rPr>
          <w:rFonts w:cs="Arial Unicode MS" w:hint="cs"/>
          <w:b/>
          <w:bCs/>
          <w:sz w:val="28"/>
          <w:szCs w:val="28"/>
          <w:u w:val="single"/>
          <w:cs/>
        </w:rPr>
        <w:t>कृती</w:t>
      </w:r>
      <w:r w:rsidRPr="00D76AE7">
        <w:rPr>
          <w:rFonts w:hint="cs"/>
          <w:sz w:val="28"/>
          <w:szCs w:val="28"/>
          <w:cs/>
        </w:rPr>
        <w:t>:</w:t>
      </w:r>
      <w:r w:rsidR="00C93FBE" w:rsidRPr="00C93FBE">
        <w:rPr>
          <w:rFonts w:cs="Arial Unicode MS" w:hint="cs"/>
          <w:sz w:val="28"/>
          <w:szCs w:val="28"/>
          <w:cs/>
        </w:rPr>
        <w:t>कृतीसाठी</w:t>
      </w:r>
      <w:r w:rsidR="00C93FBE" w:rsidRPr="00C93FBE">
        <w:rPr>
          <w:rFonts w:cs="Arial Unicode MS"/>
          <w:sz w:val="28"/>
          <w:szCs w:val="28"/>
          <w:cs/>
        </w:rPr>
        <w:t xml:space="preserve"> ppt</w:t>
      </w:r>
      <w:r w:rsidR="00C93FBE" w:rsidRPr="00C93FBE">
        <w:rPr>
          <w:rFonts w:cs="Arial Unicode MS" w:hint="cs"/>
          <w:sz w:val="28"/>
          <w:szCs w:val="28"/>
          <w:cs/>
        </w:rPr>
        <w:t xml:space="preserve"> पाहणे</w:t>
      </w:r>
    </w:p>
    <w:p w:rsidR="00D57179" w:rsidRDefault="00D57179" w:rsidP="00B9481E">
      <w:pPr>
        <w:spacing w:after="80" w:line="240" w:lineRule="auto"/>
        <w:contextualSpacing/>
        <w:rPr>
          <w:rFonts w:cs="Nirmala UI"/>
          <w:b/>
          <w:bCs/>
          <w:sz w:val="28"/>
          <w:szCs w:val="25"/>
          <w:u w:val="single"/>
        </w:rPr>
      </w:pPr>
    </w:p>
    <w:p w:rsidR="00690BF9" w:rsidRDefault="00690BF9" w:rsidP="00B9481E">
      <w:pPr>
        <w:spacing w:after="80" w:line="240" w:lineRule="auto"/>
        <w:contextualSpacing/>
        <w:rPr>
          <w:rFonts w:cs="Nirmala UI"/>
          <w:b/>
          <w:bCs/>
          <w:sz w:val="28"/>
          <w:szCs w:val="25"/>
          <w:u w:val="single"/>
        </w:rPr>
      </w:pPr>
      <w:r>
        <w:rPr>
          <w:rFonts w:hint="cs"/>
          <w:b/>
          <w:bCs/>
          <w:sz w:val="28"/>
          <w:szCs w:val="25"/>
          <w:u w:val="single"/>
          <w:cs/>
        </w:rPr>
        <w:t>उपयोग</w:t>
      </w:r>
      <w:r>
        <w:rPr>
          <w:rFonts w:cs="Nirmala UI"/>
          <w:b/>
          <w:bCs/>
          <w:sz w:val="28"/>
          <w:szCs w:val="25"/>
          <w:u w:val="single"/>
          <w:cs/>
        </w:rPr>
        <w:t>:</w:t>
      </w:r>
    </w:p>
    <w:p w:rsidR="00E76802" w:rsidRPr="00E76802" w:rsidRDefault="007B6916" w:rsidP="00E76802">
      <w:pPr>
        <w:pStyle w:val="ListParagraph"/>
        <w:numPr>
          <w:ilvl w:val="0"/>
          <w:numId w:val="38"/>
        </w:numPr>
        <w:rPr>
          <w:rFonts w:cs="Arial Unicode M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 xml:space="preserve">खेळाद्वारे अन्नसाखळी संकल्पना स्पष्ट </w:t>
      </w:r>
      <w:r w:rsidR="00117762">
        <w:rPr>
          <w:rFonts w:cs="Arial Unicode MS" w:hint="cs"/>
          <w:sz w:val="28"/>
          <w:szCs w:val="28"/>
          <w:cs/>
        </w:rPr>
        <w:t>करण्यासाठी.</w:t>
      </w:r>
    </w:p>
    <w:p w:rsidR="00E76802" w:rsidRPr="00E76802" w:rsidRDefault="00117762" w:rsidP="00E76802">
      <w:pPr>
        <w:pStyle w:val="ListParagraph"/>
        <w:numPr>
          <w:ilvl w:val="0"/>
          <w:numId w:val="38"/>
        </w:numPr>
        <w:rPr>
          <w:rFonts w:cs="Arial Unicode M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>विद्यार्थ्यांच्या शिक्षणात खेळाद्वारे रुची वाढविण्यासाठी.</w:t>
      </w:r>
      <w:r w:rsidR="00E76802" w:rsidRPr="00E76802">
        <w:rPr>
          <w:rFonts w:cs="Arial Unicode MS"/>
          <w:sz w:val="28"/>
          <w:szCs w:val="28"/>
          <w:cs/>
        </w:rPr>
        <w:t xml:space="preserve"> </w:t>
      </w:r>
    </w:p>
    <w:p w:rsidR="00E76802" w:rsidRPr="00E76802" w:rsidRDefault="005A387E" w:rsidP="00E76802">
      <w:pPr>
        <w:pStyle w:val="ListParagraph"/>
        <w:numPr>
          <w:ilvl w:val="0"/>
          <w:numId w:val="38"/>
        </w:numPr>
        <w:rPr>
          <w:rFonts w:cs="Arial Unicode M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>पर्यावरणातील सजीवांची माहिती होण्यासाठी.</w:t>
      </w:r>
    </w:p>
    <w:p w:rsidR="008671D0" w:rsidRDefault="008671D0" w:rsidP="00E76802">
      <w:pPr>
        <w:pStyle w:val="ListParagraph"/>
        <w:numPr>
          <w:ilvl w:val="0"/>
          <w:numId w:val="38"/>
        </w:numPr>
        <w:rPr>
          <w:rFonts w:cs="Arial Unicode M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>पर्यावरण संतुलन राखण्यासाठी.</w:t>
      </w:r>
    </w:p>
    <w:p w:rsidR="00690BF9" w:rsidRDefault="00690BF9" w:rsidP="00B9481E">
      <w:pPr>
        <w:spacing w:after="80" w:line="240" w:lineRule="auto"/>
        <w:contextualSpacing/>
        <w:rPr>
          <w:rFonts w:cs="Nirmala UI"/>
          <w:b/>
          <w:bCs/>
          <w:sz w:val="28"/>
          <w:szCs w:val="25"/>
          <w:u w:val="single"/>
        </w:rPr>
      </w:pPr>
    </w:p>
    <w:p w:rsidR="00D57179" w:rsidRDefault="00D57179" w:rsidP="00B9481E">
      <w:pPr>
        <w:spacing w:after="80" w:line="240" w:lineRule="auto"/>
        <w:contextualSpacing/>
        <w:rPr>
          <w:rFonts w:cs="Nirmala UI"/>
          <w:b/>
          <w:bCs/>
          <w:sz w:val="28"/>
          <w:szCs w:val="25"/>
          <w:u w:val="single"/>
        </w:rPr>
      </w:pPr>
      <w:r>
        <w:rPr>
          <w:rFonts w:hint="cs"/>
          <w:b/>
          <w:bCs/>
          <w:sz w:val="28"/>
          <w:szCs w:val="25"/>
          <w:u w:val="single"/>
          <w:cs/>
        </w:rPr>
        <w:t>सूचना</w:t>
      </w:r>
      <w:r>
        <w:rPr>
          <w:rFonts w:cs="Nirmala UI"/>
          <w:b/>
          <w:bCs/>
          <w:sz w:val="28"/>
          <w:szCs w:val="25"/>
          <w:u w:val="single"/>
          <w:cs/>
        </w:rPr>
        <w:t xml:space="preserve">: </w:t>
      </w:r>
    </w:p>
    <w:p w:rsidR="00D57179" w:rsidRDefault="00C52FE2" w:rsidP="00D57179">
      <w:pPr>
        <w:pStyle w:val="ListParagraph"/>
        <w:numPr>
          <w:ilvl w:val="0"/>
          <w:numId w:val="37"/>
        </w:numPr>
        <w:spacing w:after="80" w:line="240" w:lineRule="auto"/>
        <w:rPr>
          <w:rFonts w:cs="Arial Unicode MS"/>
          <w:sz w:val="28"/>
          <w:szCs w:val="28"/>
        </w:rPr>
      </w:pPr>
      <w:r w:rsidRPr="00B2009A">
        <w:rPr>
          <w:rFonts w:cs="Arial Unicode MS" w:hint="cs"/>
          <w:sz w:val="28"/>
          <w:szCs w:val="28"/>
          <w:cs/>
        </w:rPr>
        <w:t>मुलांना अन्नसाखळी तयार करण्यास सांगण्याआगोदर अन्नसाखळीबद्दल</w:t>
      </w:r>
      <w:r w:rsidR="000162E3" w:rsidRPr="00B2009A">
        <w:rPr>
          <w:rFonts w:cs="Arial Unicode MS" w:hint="cs"/>
          <w:sz w:val="28"/>
          <w:szCs w:val="28"/>
          <w:cs/>
        </w:rPr>
        <w:t>पूर्ण माहिती द्यावी</w:t>
      </w:r>
      <w:r w:rsidR="00876D7D">
        <w:rPr>
          <w:rFonts w:cs="Arial Unicode MS" w:hint="cs"/>
          <w:sz w:val="28"/>
          <w:szCs w:val="28"/>
          <w:cs/>
        </w:rPr>
        <w:t xml:space="preserve"> </w:t>
      </w:r>
      <w:r w:rsidR="0068000B" w:rsidRPr="00B2009A">
        <w:rPr>
          <w:rFonts w:cs="Arial Unicode MS"/>
          <w:sz w:val="28"/>
          <w:szCs w:val="28"/>
          <w:cs/>
        </w:rPr>
        <w:t>.</w:t>
      </w:r>
    </w:p>
    <w:p w:rsidR="00876D7D" w:rsidRDefault="00876D7D" w:rsidP="00D57179">
      <w:pPr>
        <w:pStyle w:val="ListParagraph"/>
        <w:numPr>
          <w:ilvl w:val="0"/>
          <w:numId w:val="37"/>
        </w:numPr>
        <w:spacing w:after="80" w:line="240" w:lineRule="auto"/>
        <w:rPr>
          <w:rFonts w:cs="Arial Unicode MS" w:hint="c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>मुलांना अन्नसाखळी तयार करताना प्राण्यांची चित्रे क्रमवार लावण्यास सांगणे.</w:t>
      </w:r>
    </w:p>
    <w:p w:rsidR="00012FC2" w:rsidRPr="00B2009A" w:rsidRDefault="00012FC2" w:rsidP="00D57179">
      <w:pPr>
        <w:pStyle w:val="ListParagraph"/>
        <w:numPr>
          <w:ilvl w:val="0"/>
          <w:numId w:val="37"/>
        </w:numPr>
        <w:spacing w:after="80" w:line="240" w:lineRule="auto"/>
        <w:rPr>
          <w:rFonts w:cs="Arial Unicode M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>मुलांनी एका गटामिळून अन्नसाखळी तयार करणे.गटातील प्रत्येक मुलाचा सहभाग आवश्यक .</w:t>
      </w:r>
    </w:p>
    <w:p w:rsidR="00860669" w:rsidRDefault="00860669" w:rsidP="00B9481E">
      <w:pPr>
        <w:spacing w:after="80" w:line="240" w:lineRule="auto"/>
        <w:rPr>
          <w:b/>
          <w:bCs/>
          <w:sz w:val="28"/>
          <w:szCs w:val="28"/>
          <w:u w:val="single"/>
        </w:rPr>
      </w:pPr>
    </w:p>
    <w:p w:rsidR="00860669" w:rsidRDefault="00860669" w:rsidP="00B9481E">
      <w:pPr>
        <w:spacing w:after="80" w:line="240" w:lineRule="auto"/>
        <w:rPr>
          <w:b/>
          <w:bCs/>
          <w:sz w:val="28"/>
          <w:szCs w:val="28"/>
          <w:u w:val="single"/>
        </w:rPr>
      </w:pPr>
    </w:p>
    <w:p w:rsidR="00DE7FDC" w:rsidRPr="000B33C6" w:rsidRDefault="00DE7FDC" w:rsidP="00DE7FDC">
      <w:pPr>
        <w:spacing w:after="80" w:line="240" w:lineRule="auto"/>
        <w:rPr>
          <w:b/>
          <w:bCs/>
          <w:sz w:val="28"/>
          <w:szCs w:val="28"/>
          <w:u w:val="single"/>
          <w:vertAlign w:val="subscript"/>
        </w:rPr>
      </w:pPr>
    </w:p>
    <w:sectPr w:rsidR="00DE7FDC" w:rsidRPr="000B33C6" w:rsidSect="00E161F3">
      <w:headerReference w:type="even" r:id="rId11"/>
      <w:headerReference w:type="default" r:id="rId12"/>
      <w:footerReference w:type="default" r:id="rId13"/>
      <w:pgSz w:w="11906" w:h="16838" w:code="9"/>
      <w:pgMar w:top="1299" w:right="991" w:bottom="993" w:left="1134" w:header="142" w:footer="559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E71" w:rsidRDefault="00CC6E71" w:rsidP="00C708E2">
      <w:pPr>
        <w:spacing w:after="0" w:line="240" w:lineRule="auto"/>
      </w:pPr>
      <w:r>
        <w:separator/>
      </w:r>
    </w:p>
  </w:endnote>
  <w:endnote w:type="continuationSeparator" w:id="1">
    <w:p w:rsidR="00CC6E71" w:rsidRDefault="00CC6E71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BalBharatiDev01">
    <w:altName w:val="Times New Roman"/>
    <w:panose1 w:val="00000000000000000000"/>
    <w:charset w:val="B2"/>
    <w:family w:val="auto"/>
    <w:notTrueType/>
    <w:pitch w:val="default"/>
    <w:sig w:usb0="00002003" w:usb1="00000000" w:usb2="00000000" w:usb3="00000000" w:csb0="0000004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842" w:rsidRDefault="00525BE3">
    <w:pPr>
      <w:pStyle w:val="Footer"/>
    </w:pPr>
    <w:r w:rsidRPr="00525BE3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 w:rsidRPr="00525BE3"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7D6842" w:rsidRPr="005C5BC4" w:rsidRDefault="00525BE3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="007D6842"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0B33C6">
                  <w:rPr>
                    <w:rFonts w:ascii="Tahoma" w:hAnsi="Tahoma" w:cs="Tahoma"/>
                    <w:noProof/>
                    <w:sz w:val="28"/>
                    <w:szCs w:val="28"/>
                  </w:rPr>
                  <w:t>2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525BE3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7D6842" w:rsidRPr="000D4F27" w:rsidRDefault="007D6842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Vigyan Ashram, Pabal</w:t>
                </w:r>
              </w:p>
            </w:txbxContent>
          </v:textbox>
        </v:shape>
      </w:pict>
    </w:r>
    <w:r w:rsidRPr="00525BE3"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 w:rsidRPr="00525BE3"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7D6842" w:rsidRPr="000D4F27" w:rsidRDefault="007D6842" w:rsidP="000D4F27">
                <w:pPr>
                  <w:jc w:val="right"/>
                  <w:rPr>
                    <w:lang w:val="en-US"/>
                  </w:rPr>
                </w:pPr>
                <w:r>
                  <w:rPr>
                    <w:lang w:val="en-US"/>
                  </w:rPr>
                  <w:t>Indusa Practical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E71" w:rsidRDefault="00CC6E71" w:rsidP="00C708E2">
      <w:pPr>
        <w:spacing w:after="0" w:line="240" w:lineRule="auto"/>
      </w:pPr>
      <w:r>
        <w:separator/>
      </w:r>
    </w:p>
  </w:footnote>
  <w:footnote w:type="continuationSeparator" w:id="1">
    <w:p w:rsidR="00CC6E71" w:rsidRDefault="00CC6E71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842" w:rsidRDefault="007D684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842" w:rsidRDefault="00525BE3" w:rsidP="00BB6E1F">
    <w:pPr>
      <w:pStyle w:val="Header"/>
    </w:pPr>
    <w:r w:rsidRPr="00525BE3"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92B"/>
    <w:multiLevelType w:val="hybridMultilevel"/>
    <w:tmpl w:val="9710DA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46BA"/>
    <w:multiLevelType w:val="hybridMultilevel"/>
    <w:tmpl w:val="31748A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7F0C46"/>
    <w:multiLevelType w:val="hybridMultilevel"/>
    <w:tmpl w:val="9EC4685A"/>
    <w:lvl w:ilvl="0" w:tplc="9B8E1448">
      <w:start w:val="1"/>
      <w:numFmt w:val="hindiNumbers"/>
      <w:lvlText w:val="%1."/>
      <w:lvlJc w:val="left"/>
      <w:pPr>
        <w:ind w:left="75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2A65BF1"/>
    <w:multiLevelType w:val="hybridMultilevel"/>
    <w:tmpl w:val="05420900"/>
    <w:lvl w:ilvl="0" w:tplc="D718674A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619E1"/>
    <w:multiLevelType w:val="hybridMultilevel"/>
    <w:tmpl w:val="796C8D12"/>
    <w:lvl w:ilvl="0" w:tplc="455A1B74">
      <w:start w:val="1"/>
      <w:numFmt w:val="hind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8245871"/>
    <w:multiLevelType w:val="hybridMultilevel"/>
    <w:tmpl w:val="9BCA131E"/>
    <w:lvl w:ilvl="0" w:tplc="3824254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D7C5B"/>
    <w:multiLevelType w:val="hybridMultilevel"/>
    <w:tmpl w:val="682238FC"/>
    <w:lvl w:ilvl="0" w:tplc="C9E4A31E">
      <w:start w:val="1"/>
      <w:numFmt w:val="hindiNumbers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1A684C8A"/>
    <w:multiLevelType w:val="hybridMultilevel"/>
    <w:tmpl w:val="BAB40BEE"/>
    <w:lvl w:ilvl="0" w:tplc="2A08BC3C">
      <w:start w:val="1"/>
      <w:numFmt w:val="hindiConsonant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1C4E1B8E"/>
    <w:multiLevelType w:val="hybridMultilevel"/>
    <w:tmpl w:val="0B0C3550"/>
    <w:lvl w:ilvl="0" w:tplc="9B8E1448">
      <w:start w:val="1"/>
      <w:numFmt w:val="hindiNumbers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80558B"/>
    <w:multiLevelType w:val="hybridMultilevel"/>
    <w:tmpl w:val="D346A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70C68"/>
    <w:multiLevelType w:val="hybridMultilevel"/>
    <w:tmpl w:val="EF6E04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24BCE"/>
    <w:multiLevelType w:val="hybridMultilevel"/>
    <w:tmpl w:val="C472E3CA"/>
    <w:lvl w:ilvl="0" w:tplc="824C1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7EA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988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60E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604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0CB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847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8AC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B64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9FB4CDF"/>
    <w:multiLevelType w:val="hybridMultilevel"/>
    <w:tmpl w:val="02B2B348"/>
    <w:lvl w:ilvl="0" w:tplc="DA22D0A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6B4D6B"/>
    <w:multiLevelType w:val="hybridMultilevel"/>
    <w:tmpl w:val="5BB4904C"/>
    <w:lvl w:ilvl="0" w:tplc="CA1E53E8">
      <w:start w:val="1"/>
      <w:numFmt w:val="bullet"/>
      <w:lvlText w:val="-"/>
      <w:lvlJc w:val="left"/>
      <w:pPr>
        <w:ind w:left="720" w:hanging="360"/>
      </w:pPr>
      <w:rPr>
        <w:rFonts w:ascii="Mangal" w:eastAsia="Calibri" w:hAnsi="Mangal" w:cs="Mang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A1AD7"/>
    <w:multiLevelType w:val="hybridMultilevel"/>
    <w:tmpl w:val="43A47AF6"/>
    <w:lvl w:ilvl="0" w:tplc="B16C3066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F5788"/>
    <w:multiLevelType w:val="hybridMultilevel"/>
    <w:tmpl w:val="970E5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047410"/>
    <w:multiLevelType w:val="hybridMultilevel"/>
    <w:tmpl w:val="9488A176"/>
    <w:lvl w:ilvl="0" w:tplc="AF606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C7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B00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C0B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046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9A3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B4B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722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7EC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56B777D"/>
    <w:multiLevelType w:val="hybridMultilevel"/>
    <w:tmpl w:val="94D2C470"/>
    <w:lvl w:ilvl="0" w:tplc="43D8482E">
      <w:start w:val="1"/>
      <w:numFmt w:val="hindiNumbers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35FB2E07"/>
    <w:multiLevelType w:val="hybridMultilevel"/>
    <w:tmpl w:val="B2FA9E3E"/>
    <w:lvl w:ilvl="0" w:tplc="D718674A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05A8A"/>
    <w:multiLevelType w:val="hybridMultilevel"/>
    <w:tmpl w:val="70284360"/>
    <w:lvl w:ilvl="0" w:tplc="D718674A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C28A1"/>
    <w:multiLevelType w:val="hybridMultilevel"/>
    <w:tmpl w:val="F87EBF38"/>
    <w:lvl w:ilvl="0" w:tplc="678CFB36">
      <w:start w:val="1"/>
      <w:numFmt w:val="hindiNumbers"/>
      <w:lvlText w:val="%1."/>
      <w:lvlJc w:val="left"/>
      <w:pPr>
        <w:ind w:left="720" w:hanging="360"/>
      </w:pPr>
      <w:rPr>
        <w:rFonts w:hint="default"/>
        <w:b w:val="0"/>
        <w:sz w:val="25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6C10CF"/>
    <w:multiLevelType w:val="hybridMultilevel"/>
    <w:tmpl w:val="77A4560A"/>
    <w:lvl w:ilvl="0" w:tplc="26804968">
      <w:start w:val="11"/>
      <w:numFmt w:val="hindiNumbers"/>
      <w:lvlText w:val="%1)"/>
      <w:lvlJc w:val="left"/>
      <w:pPr>
        <w:ind w:left="75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47849"/>
    <w:multiLevelType w:val="hybridMultilevel"/>
    <w:tmpl w:val="70CCA912"/>
    <w:lvl w:ilvl="0" w:tplc="29FAE5CC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26">
    <w:nsid w:val="4F8D278F"/>
    <w:multiLevelType w:val="hybridMultilevel"/>
    <w:tmpl w:val="87EE4D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80C12D2"/>
    <w:multiLevelType w:val="hybridMultilevel"/>
    <w:tmpl w:val="05420900"/>
    <w:lvl w:ilvl="0" w:tplc="D718674A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8312BB"/>
    <w:multiLevelType w:val="hybridMultilevel"/>
    <w:tmpl w:val="F12CBB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F1E46DA"/>
    <w:multiLevelType w:val="hybridMultilevel"/>
    <w:tmpl w:val="A54CCB7A"/>
    <w:lvl w:ilvl="0" w:tplc="8B50EC94">
      <w:start w:val="1"/>
      <w:numFmt w:val="bullet"/>
      <w:lvlText w:val="-"/>
      <w:lvlJc w:val="left"/>
      <w:pPr>
        <w:ind w:left="720" w:hanging="360"/>
      </w:pPr>
      <w:rPr>
        <w:rFonts w:ascii="Mangal" w:eastAsia="Calibri" w:hAnsi="Mangal" w:cs="Mang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284379"/>
    <w:multiLevelType w:val="hybridMultilevel"/>
    <w:tmpl w:val="0B0C3550"/>
    <w:lvl w:ilvl="0" w:tplc="9B8E1448">
      <w:start w:val="1"/>
      <w:numFmt w:val="hindiNumbers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2B50869"/>
    <w:multiLevelType w:val="hybridMultilevel"/>
    <w:tmpl w:val="842ACA6A"/>
    <w:lvl w:ilvl="0" w:tplc="F294C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6283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981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308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381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CA2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DC7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D41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BA2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4F9648D"/>
    <w:multiLevelType w:val="hybridMultilevel"/>
    <w:tmpl w:val="9274F3B2"/>
    <w:lvl w:ilvl="0" w:tplc="9E467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323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7E2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08D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5E6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7E7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523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67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2A7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6D7235B"/>
    <w:multiLevelType w:val="hybridMultilevel"/>
    <w:tmpl w:val="AE7698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97F6B32"/>
    <w:multiLevelType w:val="hybridMultilevel"/>
    <w:tmpl w:val="DC2C05E8"/>
    <w:lvl w:ilvl="0" w:tplc="D718674A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55359B"/>
    <w:multiLevelType w:val="hybridMultilevel"/>
    <w:tmpl w:val="521A2C5E"/>
    <w:lvl w:ilvl="0" w:tplc="9F18E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7A7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225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7A2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F2E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07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A64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A2A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D62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0CF7F39"/>
    <w:multiLevelType w:val="hybridMultilevel"/>
    <w:tmpl w:val="1F20554C"/>
    <w:lvl w:ilvl="0" w:tplc="F2309E0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E82F06"/>
    <w:multiLevelType w:val="hybridMultilevel"/>
    <w:tmpl w:val="7D52255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54E74"/>
    <w:multiLevelType w:val="hybridMultilevel"/>
    <w:tmpl w:val="43A47AF6"/>
    <w:lvl w:ilvl="0" w:tplc="B16C3066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40">
    <w:nsid w:val="769877FF"/>
    <w:multiLevelType w:val="hybridMultilevel"/>
    <w:tmpl w:val="2BE6837E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>
    <w:nsid w:val="774F6A47"/>
    <w:multiLevelType w:val="hybridMultilevel"/>
    <w:tmpl w:val="D63C7E26"/>
    <w:lvl w:ilvl="0" w:tplc="3FBEC4D0">
      <w:start w:val="1"/>
      <w:numFmt w:val="bullet"/>
      <w:lvlText w:val=""/>
      <w:lvlJc w:val="left"/>
      <w:pPr>
        <w:ind w:left="1440" w:hanging="360"/>
      </w:pPr>
      <w:rPr>
        <w:rFonts w:ascii="Wingdings" w:hAnsi="Wingdings" w:hint="default"/>
      </w:rPr>
    </w:lvl>
    <w:lvl w:ilvl="1" w:tplc="CD548B04">
      <w:start w:val="1"/>
      <w:numFmt w:val="bullet"/>
      <w:lvlText w:val=""/>
      <w:lvlJc w:val="left"/>
      <w:pPr>
        <w:ind w:left="1440" w:hanging="360"/>
      </w:pPr>
      <w:rPr>
        <w:rFonts w:ascii="Wingdings" w:hAnsi="Wingdings" w:hint="default"/>
        <w:sz w:val="144"/>
        <w:szCs w:val="14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46349C"/>
    <w:multiLevelType w:val="hybridMultilevel"/>
    <w:tmpl w:val="EECA7F22"/>
    <w:lvl w:ilvl="0" w:tplc="6BBEF19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49398F"/>
    <w:multiLevelType w:val="hybridMultilevel"/>
    <w:tmpl w:val="28F217A6"/>
    <w:lvl w:ilvl="0" w:tplc="5FBAF12E">
      <w:start w:val="1"/>
      <w:numFmt w:val="bullet"/>
      <w:lvlText w:val="-"/>
      <w:lvlJc w:val="left"/>
      <w:pPr>
        <w:ind w:left="1080" w:hanging="360"/>
      </w:pPr>
      <w:rPr>
        <w:rFonts w:ascii="Mangal" w:eastAsia="Calibri" w:hAnsi="Mangal" w:cs="Mang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AF27605"/>
    <w:multiLevelType w:val="hybridMultilevel"/>
    <w:tmpl w:val="3822F3E6"/>
    <w:lvl w:ilvl="0" w:tplc="8AFEBE76">
      <w:start w:val="1"/>
      <w:numFmt w:val="hindiNumbers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5">
    <w:nsid w:val="7C424164"/>
    <w:multiLevelType w:val="hybridMultilevel"/>
    <w:tmpl w:val="9F5CF8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3D5F25"/>
    <w:multiLevelType w:val="hybridMultilevel"/>
    <w:tmpl w:val="BAB40BEE"/>
    <w:lvl w:ilvl="0" w:tplc="2A08BC3C">
      <w:start w:val="1"/>
      <w:numFmt w:val="hindiConsonant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FAE0818"/>
    <w:multiLevelType w:val="hybridMultilevel"/>
    <w:tmpl w:val="4B267D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9"/>
  </w:num>
  <w:num w:numId="4">
    <w:abstractNumId w:val="25"/>
  </w:num>
  <w:num w:numId="5">
    <w:abstractNumId w:val="2"/>
  </w:num>
  <w:num w:numId="6">
    <w:abstractNumId w:val="12"/>
  </w:num>
  <w:num w:numId="7">
    <w:abstractNumId w:val="42"/>
  </w:num>
  <w:num w:numId="8">
    <w:abstractNumId w:val="36"/>
  </w:num>
  <w:num w:numId="9">
    <w:abstractNumId w:val="32"/>
  </w:num>
  <w:num w:numId="10">
    <w:abstractNumId w:val="7"/>
  </w:num>
  <w:num w:numId="11">
    <w:abstractNumId w:val="44"/>
  </w:num>
  <w:num w:numId="12">
    <w:abstractNumId w:val="8"/>
  </w:num>
  <w:num w:numId="13">
    <w:abstractNumId w:val="46"/>
  </w:num>
  <w:num w:numId="14">
    <w:abstractNumId w:val="33"/>
  </w:num>
  <w:num w:numId="15">
    <w:abstractNumId w:val="28"/>
  </w:num>
  <w:num w:numId="16">
    <w:abstractNumId w:val="6"/>
  </w:num>
  <w:num w:numId="17">
    <w:abstractNumId w:val="9"/>
  </w:num>
  <w:num w:numId="18">
    <w:abstractNumId w:val="14"/>
  </w:num>
  <w:num w:numId="19">
    <w:abstractNumId w:val="30"/>
  </w:num>
  <w:num w:numId="20">
    <w:abstractNumId w:val="41"/>
  </w:num>
  <w:num w:numId="21">
    <w:abstractNumId w:val="5"/>
  </w:num>
  <w:num w:numId="22">
    <w:abstractNumId w:val="19"/>
  </w:num>
  <w:num w:numId="23">
    <w:abstractNumId w:val="47"/>
  </w:num>
  <w:num w:numId="24">
    <w:abstractNumId w:val="1"/>
  </w:num>
  <w:num w:numId="25">
    <w:abstractNumId w:val="45"/>
  </w:num>
  <w:num w:numId="26">
    <w:abstractNumId w:val="16"/>
  </w:num>
  <w:num w:numId="27">
    <w:abstractNumId w:val="24"/>
  </w:num>
  <w:num w:numId="28">
    <w:abstractNumId w:val="3"/>
  </w:num>
  <w:num w:numId="29">
    <w:abstractNumId w:val="27"/>
  </w:num>
  <w:num w:numId="30">
    <w:abstractNumId w:val="20"/>
  </w:num>
  <w:num w:numId="31">
    <w:abstractNumId w:val="34"/>
  </w:num>
  <w:num w:numId="32">
    <w:abstractNumId w:val="21"/>
  </w:num>
  <w:num w:numId="33">
    <w:abstractNumId w:val="23"/>
  </w:num>
  <w:num w:numId="34">
    <w:abstractNumId w:val="37"/>
  </w:num>
  <w:num w:numId="35">
    <w:abstractNumId w:val="40"/>
  </w:num>
  <w:num w:numId="36">
    <w:abstractNumId w:val="22"/>
  </w:num>
  <w:num w:numId="37">
    <w:abstractNumId w:val="0"/>
  </w:num>
  <w:num w:numId="38">
    <w:abstractNumId w:val="38"/>
  </w:num>
  <w:num w:numId="39">
    <w:abstractNumId w:val="29"/>
  </w:num>
  <w:num w:numId="40">
    <w:abstractNumId w:val="43"/>
  </w:num>
  <w:num w:numId="41">
    <w:abstractNumId w:val="15"/>
  </w:num>
  <w:num w:numId="42">
    <w:abstractNumId w:val="26"/>
  </w:num>
  <w:num w:numId="43">
    <w:abstractNumId w:val="17"/>
  </w:num>
  <w:num w:numId="44">
    <w:abstractNumId w:val="11"/>
  </w:num>
  <w:num w:numId="45">
    <w:abstractNumId w:val="18"/>
  </w:num>
  <w:num w:numId="46">
    <w:abstractNumId w:val="13"/>
  </w:num>
  <w:num w:numId="47">
    <w:abstractNumId w:val="31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2290">
      <o:colormru v:ext="edit" colors="#f30,#cf3,#cf6,#b8d87e"/>
    </o:shapedefaults>
    <o:shapelayout v:ext="edit">
      <o:idmap v:ext="edit" data="2"/>
      <o:rules v:ext="edit">
        <o:r id="V:Rule2" type="connector" idref="#_x0000_s205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D4F27"/>
    <w:rsid w:val="00001BA2"/>
    <w:rsid w:val="000027C1"/>
    <w:rsid w:val="000039E7"/>
    <w:rsid w:val="00012FC2"/>
    <w:rsid w:val="000142DA"/>
    <w:rsid w:val="000162E3"/>
    <w:rsid w:val="000176C6"/>
    <w:rsid w:val="00020F4B"/>
    <w:rsid w:val="0002113A"/>
    <w:rsid w:val="000237AD"/>
    <w:rsid w:val="00023EE6"/>
    <w:rsid w:val="00036B7F"/>
    <w:rsid w:val="00037495"/>
    <w:rsid w:val="00045452"/>
    <w:rsid w:val="00047811"/>
    <w:rsid w:val="00052341"/>
    <w:rsid w:val="00052F37"/>
    <w:rsid w:val="000650C4"/>
    <w:rsid w:val="00074268"/>
    <w:rsid w:val="000B33C6"/>
    <w:rsid w:val="000B6083"/>
    <w:rsid w:val="000C21D8"/>
    <w:rsid w:val="000C3CF2"/>
    <w:rsid w:val="000D15E4"/>
    <w:rsid w:val="000D4F27"/>
    <w:rsid w:val="000D7A3B"/>
    <w:rsid w:val="00100467"/>
    <w:rsid w:val="00117762"/>
    <w:rsid w:val="001205C0"/>
    <w:rsid w:val="001255FB"/>
    <w:rsid w:val="00130E7B"/>
    <w:rsid w:val="0013441B"/>
    <w:rsid w:val="00134AFB"/>
    <w:rsid w:val="00134D6D"/>
    <w:rsid w:val="00155F79"/>
    <w:rsid w:val="00161FC0"/>
    <w:rsid w:val="00165461"/>
    <w:rsid w:val="001656BB"/>
    <w:rsid w:val="001805BB"/>
    <w:rsid w:val="0019312B"/>
    <w:rsid w:val="001B380A"/>
    <w:rsid w:val="001B4E7D"/>
    <w:rsid w:val="001D1C59"/>
    <w:rsid w:val="001D7158"/>
    <w:rsid w:val="001E1C2B"/>
    <w:rsid w:val="001F1975"/>
    <w:rsid w:val="00201378"/>
    <w:rsid w:val="00217965"/>
    <w:rsid w:val="002239C0"/>
    <w:rsid w:val="00236A1D"/>
    <w:rsid w:val="0024725D"/>
    <w:rsid w:val="00247590"/>
    <w:rsid w:val="00253CC8"/>
    <w:rsid w:val="00256A71"/>
    <w:rsid w:val="002672A4"/>
    <w:rsid w:val="00267485"/>
    <w:rsid w:val="00276D74"/>
    <w:rsid w:val="002854DC"/>
    <w:rsid w:val="002919CE"/>
    <w:rsid w:val="00292364"/>
    <w:rsid w:val="002A4ED3"/>
    <w:rsid w:val="002C7C17"/>
    <w:rsid w:val="002D18D9"/>
    <w:rsid w:val="002D6379"/>
    <w:rsid w:val="002D6AAB"/>
    <w:rsid w:val="002E1943"/>
    <w:rsid w:val="002E2368"/>
    <w:rsid w:val="002E7012"/>
    <w:rsid w:val="002F1D9A"/>
    <w:rsid w:val="002F2DE2"/>
    <w:rsid w:val="00314845"/>
    <w:rsid w:val="00316812"/>
    <w:rsid w:val="00330BAF"/>
    <w:rsid w:val="003404A9"/>
    <w:rsid w:val="00340EA6"/>
    <w:rsid w:val="00343B8C"/>
    <w:rsid w:val="00343E1F"/>
    <w:rsid w:val="003510EE"/>
    <w:rsid w:val="0035592E"/>
    <w:rsid w:val="003648C4"/>
    <w:rsid w:val="003710B1"/>
    <w:rsid w:val="00373AE5"/>
    <w:rsid w:val="00381B24"/>
    <w:rsid w:val="003A2803"/>
    <w:rsid w:val="003A7BF3"/>
    <w:rsid w:val="003B5A8A"/>
    <w:rsid w:val="003B7389"/>
    <w:rsid w:val="003D3B0F"/>
    <w:rsid w:val="003E41F5"/>
    <w:rsid w:val="003F3BE3"/>
    <w:rsid w:val="004010B7"/>
    <w:rsid w:val="00412ED7"/>
    <w:rsid w:val="004347FA"/>
    <w:rsid w:val="0044197C"/>
    <w:rsid w:val="00450645"/>
    <w:rsid w:val="004525C7"/>
    <w:rsid w:val="00456BAD"/>
    <w:rsid w:val="004615AB"/>
    <w:rsid w:val="00464B29"/>
    <w:rsid w:val="00474520"/>
    <w:rsid w:val="004805FD"/>
    <w:rsid w:val="00481D0A"/>
    <w:rsid w:val="00484B58"/>
    <w:rsid w:val="00493AB8"/>
    <w:rsid w:val="004955C2"/>
    <w:rsid w:val="004A0C98"/>
    <w:rsid w:val="004C06C2"/>
    <w:rsid w:val="004D5A86"/>
    <w:rsid w:val="00504B08"/>
    <w:rsid w:val="00504C73"/>
    <w:rsid w:val="00505AA6"/>
    <w:rsid w:val="0050784A"/>
    <w:rsid w:val="00525BE3"/>
    <w:rsid w:val="0053487B"/>
    <w:rsid w:val="00535BE5"/>
    <w:rsid w:val="00543697"/>
    <w:rsid w:val="005440B5"/>
    <w:rsid w:val="00570F1C"/>
    <w:rsid w:val="00571023"/>
    <w:rsid w:val="00572BE4"/>
    <w:rsid w:val="005867A5"/>
    <w:rsid w:val="005923D8"/>
    <w:rsid w:val="00593895"/>
    <w:rsid w:val="00594784"/>
    <w:rsid w:val="005A168F"/>
    <w:rsid w:val="005A387E"/>
    <w:rsid w:val="005A6B94"/>
    <w:rsid w:val="005B265E"/>
    <w:rsid w:val="005C0CCF"/>
    <w:rsid w:val="005C0ED5"/>
    <w:rsid w:val="005C5BC4"/>
    <w:rsid w:val="005E7C69"/>
    <w:rsid w:val="005F3809"/>
    <w:rsid w:val="00602204"/>
    <w:rsid w:val="0060346B"/>
    <w:rsid w:val="006075CE"/>
    <w:rsid w:val="00612259"/>
    <w:rsid w:val="00612850"/>
    <w:rsid w:val="00621F69"/>
    <w:rsid w:val="006325DE"/>
    <w:rsid w:val="00633920"/>
    <w:rsid w:val="006376E8"/>
    <w:rsid w:val="00644DAE"/>
    <w:rsid w:val="00656F9E"/>
    <w:rsid w:val="0068000B"/>
    <w:rsid w:val="006804AF"/>
    <w:rsid w:val="00680A23"/>
    <w:rsid w:val="00685F9F"/>
    <w:rsid w:val="00690BF9"/>
    <w:rsid w:val="00694903"/>
    <w:rsid w:val="0069619A"/>
    <w:rsid w:val="006A47F2"/>
    <w:rsid w:val="006A6B81"/>
    <w:rsid w:val="006B53B2"/>
    <w:rsid w:val="006C0E43"/>
    <w:rsid w:val="006C3EFB"/>
    <w:rsid w:val="006C7D2D"/>
    <w:rsid w:val="006F06BF"/>
    <w:rsid w:val="006F7D39"/>
    <w:rsid w:val="00703FEC"/>
    <w:rsid w:val="007063BE"/>
    <w:rsid w:val="00716A43"/>
    <w:rsid w:val="00734924"/>
    <w:rsid w:val="0073763B"/>
    <w:rsid w:val="007433BB"/>
    <w:rsid w:val="007475C1"/>
    <w:rsid w:val="007558F9"/>
    <w:rsid w:val="0076216D"/>
    <w:rsid w:val="007629D7"/>
    <w:rsid w:val="00773A0F"/>
    <w:rsid w:val="00776B32"/>
    <w:rsid w:val="0078219A"/>
    <w:rsid w:val="00793F44"/>
    <w:rsid w:val="007A0439"/>
    <w:rsid w:val="007A1D21"/>
    <w:rsid w:val="007B27C1"/>
    <w:rsid w:val="007B6916"/>
    <w:rsid w:val="007B6A28"/>
    <w:rsid w:val="007D2CB5"/>
    <w:rsid w:val="007D5579"/>
    <w:rsid w:val="007D6842"/>
    <w:rsid w:val="007D7602"/>
    <w:rsid w:val="007F7CE8"/>
    <w:rsid w:val="008038C5"/>
    <w:rsid w:val="00811C36"/>
    <w:rsid w:val="00815EB2"/>
    <w:rsid w:val="008376B2"/>
    <w:rsid w:val="00840318"/>
    <w:rsid w:val="008418DF"/>
    <w:rsid w:val="0084622A"/>
    <w:rsid w:val="008463B3"/>
    <w:rsid w:val="0085715B"/>
    <w:rsid w:val="00860669"/>
    <w:rsid w:val="00866908"/>
    <w:rsid w:val="008671D0"/>
    <w:rsid w:val="00871788"/>
    <w:rsid w:val="00875155"/>
    <w:rsid w:val="00876D7D"/>
    <w:rsid w:val="008930B8"/>
    <w:rsid w:val="008A4691"/>
    <w:rsid w:val="008B5B65"/>
    <w:rsid w:val="008C2278"/>
    <w:rsid w:val="008D1994"/>
    <w:rsid w:val="008D2637"/>
    <w:rsid w:val="008D285D"/>
    <w:rsid w:val="008E3B6A"/>
    <w:rsid w:val="008E5302"/>
    <w:rsid w:val="008F09DB"/>
    <w:rsid w:val="008F394D"/>
    <w:rsid w:val="008F6E33"/>
    <w:rsid w:val="00905989"/>
    <w:rsid w:val="009117DD"/>
    <w:rsid w:val="0093697F"/>
    <w:rsid w:val="0095298F"/>
    <w:rsid w:val="00952FA1"/>
    <w:rsid w:val="00964166"/>
    <w:rsid w:val="00967B14"/>
    <w:rsid w:val="00984095"/>
    <w:rsid w:val="00987CCF"/>
    <w:rsid w:val="009904A0"/>
    <w:rsid w:val="00990990"/>
    <w:rsid w:val="009A4DC8"/>
    <w:rsid w:val="009B7D66"/>
    <w:rsid w:val="009C0083"/>
    <w:rsid w:val="009D6C84"/>
    <w:rsid w:val="009E05A8"/>
    <w:rsid w:val="009E0C2D"/>
    <w:rsid w:val="009F557D"/>
    <w:rsid w:val="00A030E7"/>
    <w:rsid w:val="00A247CB"/>
    <w:rsid w:val="00A55683"/>
    <w:rsid w:val="00A560B3"/>
    <w:rsid w:val="00A7036C"/>
    <w:rsid w:val="00A83CD2"/>
    <w:rsid w:val="00A867AD"/>
    <w:rsid w:val="00A9601A"/>
    <w:rsid w:val="00AA187B"/>
    <w:rsid w:val="00AA2A0E"/>
    <w:rsid w:val="00AD088C"/>
    <w:rsid w:val="00AE3A3D"/>
    <w:rsid w:val="00AE73A7"/>
    <w:rsid w:val="00AE7940"/>
    <w:rsid w:val="00AF0319"/>
    <w:rsid w:val="00AF45CA"/>
    <w:rsid w:val="00AF4961"/>
    <w:rsid w:val="00AF7C2D"/>
    <w:rsid w:val="00B2009A"/>
    <w:rsid w:val="00B46516"/>
    <w:rsid w:val="00B610E9"/>
    <w:rsid w:val="00B63013"/>
    <w:rsid w:val="00B6418F"/>
    <w:rsid w:val="00B72A80"/>
    <w:rsid w:val="00B9481E"/>
    <w:rsid w:val="00BA418A"/>
    <w:rsid w:val="00BA482A"/>
    <w:rsid w:val="00BA63B2"/>
    <w:rsid w:val="00BA7287"/>
    <w:rsid w:val="00BB544A"/>
    <w:rsid w:val="00BB601D"/>
    <w:rsid w:val="00BB6E1F"/>
    <w:rsid w:val="00BB6F2A"/>
    <w:rsid w:val="00BC09E5"/>
    <w:rsid w:val="00BD092D"/>
    <w:rsid w:val="00BE151C"/>
    <w:rsid w:val="00BE2FCD"/>
    <w:rsid w:val="00BE414B"/>
    <w:rsid w:val="00BE60D8"/>
    <w:rsid w:val="00BE69B2"/>
    <w:rsid w:val="00BF4DF5"/>
    <w:rsid w:val="00BF572C"/>
    <w:rsid w:val="00C01DB7"/>
    <w:rsid w:val="00C051D7"/>
    <w:rsid w:val="00C07785"/>
    <w:rsid w:val="00C222D1"/>
    <w:rsid w:val="00C23ACE"/>
    <w:rsid w:val="00C3001E"/>
    <w:rsid w:val="00C35D1E"/>
    <w:rsid w:val="00C3723E"/>
    <w:rsid w:val="00C40FA9"/>
    <w:rsid w:val="00C47B6A"/>
    <w:rsid w:val="00C52FE2"/>
    <w:rsid w:val="00C55FA8"/>
    <w:rsid w:val="00C6724B"/>
    <w:rsid w:val="00C708E2"/>
    <w:rsid w:val="00C71A8B"/>
    <w:rsid w:val="00C71BAF"/>
    <w:rsid w:val="00C7389D"/>
    <w:rsid w:val="00C74D11"/>
    <w:rsid w:val="00C8402E"/>
    <w:rsid w:val="00C93FBE"/>
    <w:rsid w:val="00C946F9"/>
    <w:rsid w:val="00C95C26"/>
    <w:rsid w:val="00CA41E5"/>
    <w:rsid w:val="00CA5C76"/>
    <w:rsid w:val="00CA62D7"/>
    <w:rsid w:val="00CC5F6A"/>
    <w:rsid w:val="00CC6E71"/>
    <w:rsid w:val="00CD0872"/>
    <w:rsid w:val="00CD5D1B"/>
    <w:rsid w:val="00CD7058"/>
    <w:rsid w:val="00CE7D3F"/>
    <w:rsid w:val="00CF1BDF"/>
    <w:rsid w:val="00D1526D"/>
    <w:rsid w:val="00D21B61"/>
    <w:rsid w:val="00D220D3"/>
    <w:rsid w:val="00D249EB"/>
    <w:rsid w:val="00D50A6F"/>
    <w:rsid w:val="00D56573"/>
    <w:rsid w:val="00D57179"/>
    <w:rsid w:val="00D72C78"/>
    <w:rsid w:val="00D76AE7"/>
    <w:rsid w:val="00D77049"/>
    <w:rsid w:val="00D86211"/>
    <w:rsid w:val="00D973B3"/>
    <w:rsid w:val="00DA5A26"/>
    <w:rsid w:val="00DC7A7A"/>
    <w:rsid w:val="00DD004B"/>
    <w:rsid w:val="00DD71CE"/>
    <w:rsid w:val="00DE366A"/>
    <w:rsid w:val="00DE7FDC"/>
    <w:rsid w:val="00DF09D3"/>
    <w:rsid w:val="00E10516"/>
    <w:rsid w:val="00E161F3"/>
    <w:rsid w:val="00E175DD"/>
    <w:rsid w:val="00E2117E"/>
    <w:rsid w:val="00E2745D"/>
    <w:rsid w:val="00E404B1"/>
    <w:rsid w:val="00E53824"/>
    <w:rsid w:val="00E72584"/>
    <w:rsid w:val="00E765BD"/>
    <w:rsid w:val="00E76802"/>
    <w:rsid w:val="00E835EC"/>
    <w:rsid w:val="00E92E7F"/>
    <w:rsid w:val="00EB2A40"/>
    <w:rsid w:val="00EB66F7"/>
    <w:rsid w:val="00EB6D4F"/>
    <w:rsid w:val="00EC51F6"/>
    <w:rsid w:val="00ED26B0"/>
    <w:rsid w:val="00ED28A4"/>
    <w:rsid w:val="00ED2C68"/>
    <w:rsid w:val="00ED5A38"/>
    <w:rsid w:val="00ED617C"/>
    <w:rsid w:val="00ED6C30"/>
    <w:rsid w:val="00EE44E2"/>
    <w:rsid w:val="00F0726C"/>
    <w:rsid w:val="00F116FE"/>
    <w:rsid w:val="00F15076"/>
    <w:rsid w:val="00F22CE8"/>
    <w:rsid w:val="00F24349"/>
    <w:rsid w:val="00F44449"/>
    <w:rsid w:val="00F454C7"/>
    <w:rsid w:val="00F56662"/>
    <w:rsid w:val="00F60F31"/>
    <w:rsid w:val="00F63B42"/>
    <w:rsid w:val="00F64CDD"/>
    <w:rsid w:val="00F679C4"/>
    <w:rsid w:val="00F76178"/>
    <w:rsid w:val="00F80E47"/>
    <w:rsid w:val="00F83D24"/>
    <w:rsid w:val="00F85BA1"/>
    <w:rsid w:val="00FA0950"/>
    <w:rsid w:val="00FA2807"/>
    <w:rsid w:val="00FA43B8"/>
    <w:rsid w:val="00FC402A"/>
    <w:rsid w:val="00FD569A"/>
    <w:rsid w:val="00FD608E"/>
    <w:rsid w:val="00FE2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f30,#cf3,#cf6,#b8d87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1805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B5A8A"/>
  </w:style>
  <w:style w:type="table" w:styleId="MediumShading1-Accent2">
    <w:name w:val="Medium Shading 1 Accent 2"/>
    <w:basedOn w:val="TableNormal"/>
    <w:uiPriority w:val="63"/>
    <w:rsid w:val="003648C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A4D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5A3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92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0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8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6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5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8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5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54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&#2326;&#2375;&#2355;%20&#2309;&#2344;&#2381;&#2344;&#2381;&#2360;&#2366;&#2326;&#2366;&#2355;&#2368;%20&#2330;&#2366;.ppt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331FD-4B9E-41C5-AB3D-A9B6A8D1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Tamplate.dot</Template>
  <TotalTime>1025</TotalTime>
  <Pages>3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DST</cp:lastModifiedBy>
  <cp:revision>166</cp:revision>
  <cp:lastPrinted>2013-11-13T11:45:00Z</cp:lastPrinted>
  <dcterms:created xsi:type="dcterms:W3CDTF">2016-04-11T07:17:00Z</dcterms:created>
  <dcterms:modified xsi:type="dcterms:W3CDTF">2017-09-02T05:05:00Z</dcterms:modified>
</cp:coreProperties>
</file>