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ED3" w:rsidRDefault="00852B56" w:rsidP="006376E8">
      <w:pPr>
        <w:spacing w:after="80" w:line="240" w:lineRule="auto"/>
        <w:contextualSpacing/>
        <w:rPr>
          <w:sz w:val="24"/>
          <w:szCs w:val="24"/>
        </w:rPr>
      </w:pPr>
      <w:r w:rsidRPr="00D86D98">
        <w:rPr>
          <w:noProof/>
          <w:sz w:val="24"/>
          <w:szCs w:val="24"/>
          <w:lang w:eastAsia="en-IN"/>
        </w:rPr>
        <w:pict>
          <v:shapetype id="_x0000_t202" coordsize="21600,21600" o:spt="202" path="m,l,21600r21600,l21600,xe">
            <v:stroke joinstyle="miter"/>
            <v:path gradientshapeok="t" o:connecttype="rect"/>
          </v:shapetype>
          <v:shape id="_x0000_s1032" type="#_x0000_t202" style="position:absolute;margin-left:-4.65pt;margin-top:120.25pt;width:489pt;height:147.3pt;z-index:-251655680;mso-position-horizontal-relative:margin;mso-width-relative:margin;mso-height-relative:margin" wrapcoords="-33 -86 -33 21514 21633 21514 21633 -86 -33 -86" fillcolor="#c6d9f1 [671]" strokecolor="#1f497d [3215]">
            <v:textbox style="mso-next-textbox:#_x0000_s1032">
              <w:txbxContent>
                <w:p w:rsidR="002A4ED3" w:rsidRPr="007F0E10" w:rsidRDefault="002A4ED3" w:rsidP="009E05A8">
                  <w:pPr>
                    <w:shd w:val="clear" w:color="auto" w:fill="C6D9F1" w:themeFill="text2" w:themeFillTint="33"/>
                    <w:spacing w:after="80" w:line="240" w:lineRule="auto"/>
                    <w:ind w:firstLine="397"/>
                    <w:contextualSpacing/>
                    <w:rPr>
                      <w:sz w:val="24"/>
                      <w:szCs w:val="24"/>
                    </w:rPr>
                  </w:pPr>
                </w:p>
                <w:p w:rsidR="002A4ED3" w:rsidRPr="007F0E10" w:rsidRDefault="002A4ED3" w:rsidP="00852B56">
                  <w:pPr>
                    <w:shd w:val="clear" w:color="auto" w:fill="C6D9F1" w:themeFill="text2" w:themeFillTint="33"/>
                    <w:spacing w:after="80" w:line="240" w:lineRule="auto"/>
                    <w:ind w:left="397"/>
                    <w:contextualSpacing/>
                    <w:rPr>
                      <w:b/>
                      <w:bCs/>
                      <w:sz w:val="24"/>
                      <w:szCs w:val="24"/>
                      <w:u w:val="single"/>
                    </w:rPr>
                  </w:pPr>
                  <w:r w:rsidRPr="007F0E10">
                    <w:rPr>
                      <w:b/>
                      <w:bCs/>
                      <w:sz w:val="24"/>
                      <w:szCs w:val="24"/>
                      <w:u w:val="single"/>
                    </w:rPr>
                    <w:t>Productive task</w:t>
                  </w:r>
                  <w:r w:rsidRPr="007F0E10">
                    <w:rPr>
                      <w:b/>
                      <w:bCs/>
                      <w:sz w:val="24"/>
                      <w:szCs w:val="24"/>
                    </w:rPr>
                    <w:t xml:space="preserve"> </w:t>
                  </w:r>
                  <w:r w:rsidRPr="007F0E10">
                    <w:rPr>
                      <w:bCs/>
                      <w:sz w:val="24"/>
                      <w:szCs w:val="24"/>
                    </w:rPr>
                    <w:t>:</w:t>
                  </w:r>
                  <w:r w:rsidR="004D77A1" w:rsidRPr="007F0E10">
                    <w:rPr>
                      <w:bCs/>
                      <w:sz w:val="24"/>
                      <w:szCs w:val="24"/>
                    </w:rPr>
                    <w:t xml:space="preserve"> Drawing map of school, measuring land, drawing contours on hill slop</w:t>
                  </w:r>
                  <w:r w:rsidR="00D17929">
                    <w:rPr>
                      <w:bCs/>
                      <w:sz w:val="24"/>
                      <w:szCs w:val="24"/>
                    </w:rPr>
                    <w:t>, measuring elevation of slope using dumpy level</w:t>
                  </w:r>
                </w:p>
                <w:p w:rsidR="002A4ED3" w:rsidRPr="007F0E10" w:rsidRDefault="002A4ED3" w:rsidP="009E05A8">
                  <w:pPr>
                    <w:shd w:val="clear" w:color="auto" w:fill="C6D9F1" w:themeFill="text2" w:themeFillTint="33"/>
                    <w:spacing w:after="80" w:line="240" w:lineRule="auto"/>
                    <w:ind w:firstLine="397"/>
                    <w:contextualSpacing/>
                    <w:rPr>
                      <w:b/>
                      <w:bCs/>
                      <w:sz w:val="24"/>
                      <w:szCs w:val="24"/>
                      <w:u w:val="single"/>
                    </w:rPr>
                  </w:pPr>
                </w:p>
                <w:p w:rsidR="002A4ED3" w:rsidRPr="007F0E10" w:rsidRDefault="002A4ED3" w:rsidP="009E05A8">
                  <w:pPr>
                    <w:shd w:val="clear" w:color="auto" w:fill="C6D9F1" w:themeFill="text2" w:themeFillTint="33"/>
                    <w:spacing w:after="80" w:line="240" w:lineRule="auto"/>
                    <w:ind w:firstLine="397"/>
                    <w:contextualSpacing/>
                    <w:rPr>
                      <w:b/>
                      <w:bCs/>
                      <w:sz w:val="24"/>
                      <w:szCs w:val="24"/>
                      <w:u w:val="single"/>
                    </w:rPr>
                  </w:pPr>
                  <w:r w:rsidRPr="007F0E10">
                    <w:rPr>
                      <w:b/>
                      <w:bCs/>
                      <w:sz w:val="24"/>
                      <w:szCs w:val="24"/>
                      <w:u w:val="single"/>
                    </w:rPr>
                    <w:t>Concept</w:t>
                  </w:r>
                  <w:r w:rsidRPr="007F0E10">
                    <w:rPr>
                      <w:b/>
                      <w:bCs/>
                      <w:sz w:val="24"/>
                      <w:szCs w:val="24"/>
                    </w:rPr>
                    <w:t xml:space="preserve"> </w:t>
                  </w:r>
                  <w:r w:rsidRPr="007F0E10">
                    <w:rPr>
                      <w:sz w:val="24"/>
                      <w:szCs w:val="24"/>
                    </w:rPr>
                    <w:t>:</w:t>
                  </w:r>
                  <w:r w:rsidR="004D77A1" w:rsidRPr="007F0E10">
                    <w:rPr>
                      <w:sz w:val="24"/>
                      <w:szCs w:val="24"/>
                    </w:rPr>
                    <w:t xml:space="preserve"> Maps, Scale, </w:t>
                  </w:r>
                  <w:r w:rsidR="00852B56" w:rsidRPr="007F0E10">
                    <w:rPr>
                      <w:sz w:val="24"/>
                      <w:szCs w:val="24"/>
                    </w:rPr>
                    <w:t>contours</w:t>
                  </w:r>
                </w:p>
                <w:p w:rsidR="002A4ED3" w:rsidRPr="007F0E10" w:rsidRDefault="002A4ED3" w:rsidP="009E05A8">
                  <w:pPr>
                    <w:shd w:val="clear" w:color="auto" w:fill="C6D9F1" w:themeFill="text2" w:themeFillTint="33"/>
                    <w:spacing w:after="80" w:line="240" w:lineRule="auto"/>
                    <w:ind w:firstLine="397"/>
                    <w:contextualSpacing/>
                    <w:rPr>
                      <w:b/>
                      <w:bCs/>
                      <w:sz w:val="24"/>
                      <w:szCs w:val="24"/>
                      <w:u w:val="single"/>
                    </w:rPr>
                  </w:pPr>
                </w:p>
                <w:p w:rsidR="002A4ED3" w:rsidRPr="007F0E10" w:rsidRDefault="002A4ED3" w:rsidP="009E05A8">
                  <w:pPr>
                    <w:shd w:val="clear" w:color="auto" w:fill="C6D9F1" w:themeFill="text2" w:themeFillTint="33"/>
                    <w:spacing w:after="80" w:line="240" w:lineRule="auto"/>
                    <w:ind w:firstLine="397"/>
                    <w:contextualSpacing/>
                    <w:rPr>
                      <w:sz w:val="24"/>
                      <w:szCs w:val="24"/>
                    </w:rPr>
                  </w:pPr>
                  <w:r w:rsidRPr="007F0E10">
                    <w:rPr>
                      <w:b/>
                      <w:bCs/>
                      <w:sz w:val="24"/>
                      <w:szCs w:val="24"/>
                      <w:u w:val="single"/>
                    </w:rPr>
                    <w:t>Tools</w:t>
                  </w:r>
                  <w:r w:rsidRPr="007F0E10">
                    <w:rPr>
                      <w:b/>
                      <w:bCs/>
                      <w:sz w:val="24"/>
                      <w:szCs w:val="24"/>
                    </w:rPr>
                    <w:t xml:space="preserve"> </w:t>
                  </w:r>
                  <w:r w:rsidRPr="007F0E10">
                    <w:rPr>
                      <w:sz w:val="24"/>
                      <w:szCs w:val="24"/>
                    </w:rPr>
                    <w:t>:</w:t>
                  </w:r>
                  <w:r w:rsidR="00852B56" w:rsidRPr="007F0E10">
                    <w:rPr>
                      <w:sz w:val="24"/>
                      <w:szCs w:val="24"/>
                    </w:rPr>
                    <w:t xml:space="preserve"> Levelling instruments – spirit level, plan table instruments</w:t>
                  </w:r>
                </w:p>
                <w:p w:rsidR="002A4ED3" w:rsidRPr="007F0E10" w:rsidRDefault="002A4ED3" w:rsidP="009E05A8">
                  <w:pPr>
                    <w:shd w:val="clear" w:color="auto" w:fill="C6D9F1" w:themeFill="text2" w:themeFillTint="33"/>
                    <w:spacing w:after="80" w:line="240" w:lineRule="auto"/>
                    <w:ind w:firstLine="397"/>
                    <w:contextualSpacing/>
                    <w:rPr>
                      <w:b/>
                      <w:bCs/>
                      <w:sz w:val="24"/>
                      <w:szCs w:val="24"/>
                      <w:u w:val="single"/>
                    </w:rPr>
                  </w:pPr>
                </w:p>
                <w:p w:rsidR="002A4ED3" w:rsidRPr="007F0E10" w:rsidRDefault="002A4ED3" w:rsidP="009E05A8">
                  <w:pPr>
                    <w:shd w:val="clear" w:color="auto" w:fill="C6D9F1" w:themeFill="text2" w:themeFillTint="33"/>
                    <w:spacing w:after="80" w:line="240" w:lineRule="auto"/>
                    <w:ind w:firstLine="397"/>
                    <w:contextualSpacing/>
                    <w:rPr>
                      <w:bCs/>
                      <w:sz w:val="24"/>
                      <w:szCs w:val="24"/>
                    </w:rPr>
                  </w:pPr>
                  <w:r w:rsidRPr="007F0E10">
                    <w:rPr>
                      <w:b/>
                      <w:bCs/>
                      <w:sz w:val="24"/>
                      <w:szCs w:val="24"/>
                      <w:u w:val="single"/>
                    </w:rPr>
                    <w:t>Class-Age Group</w:t>
                  </w:r>
                  <w:r w:rsidRPr="007F0E10">
                    <w:rPr>
                      <w:b/>
                      <w:bCs/>
                      <w:sz w:val="24"/>
                      <w:szCs w:val="24"/>
                    </w:rPr>
                    <w:t xml:space="preserve"> </w:t>
                  </w:r>
                  <w:r w:rsidRPr="007F0E10">
                    <w:rPr>
                      <w:bCs/>
                      <w:sz w:val="24"/>
                      <w:szCs w:val="24"/>
                    </w:rPr>
                    <w:t>:</w:t>
                  </w:r>
                  <w:r w:rsidR="00852B56" w:rsidRPr="007F0E10">
                    <w:rPr>
                      <w:bCs/>
                      <w:sz w:val="24"/>
                      <w:szCs w:val="24"/>
                    </w:rPr>
                    <w:t xml:space="preserve"> IX , Xth </w:t>
                  </w:r>
                </w:p>
              </w:txbxContent>
            </v:textbox>
            <w10:wrap type="tight" anchorx="margin"/>
          </v:shape>
        </w:pict>
      </w:r>
      <w:r w:rsidR="0069619A">
        <w:rPr>
          <w:noProof/>
          <w:sz w:val="24"/>
          <w:szCs w:val="24"/>
          <w:lang w:val="en-US"/>
        </w:rPr>
        <w:drawing>
          <wp:anchor distT="0" distB="0" distL="114300" distR="114300" simplePos="0" relativeHeight="251659776" behindDoc="0" locked="0" layoutInCell="1" allowOverlap="1">
            <wp:simplePos x="0" y="0"/>
            <wp:positionH relativeFrom="column">
              <wp:posOffset>3805555</wp:posOffset>
            </wp:positionH>
            <wp:positionV relativeFrom="paragraph">
              <wp:posOffset>-649605</wp:posOffset>
            </wp:positionV>
            <wp:extent cx="2383155" cy="1664335"/>
            <wp:effectExtent l="19050" t="0" r="0" b="0"/>
            <wp:wrapThrough wrapText="bothSides">
              <wp:wrapPolygon edited="0">
                <wp:start x="-173" y="0"/>
                <wp:lineTo x="-173" y="21262"/>
                <wp:lineTo x="21583" y="21262"/>
                <wp:lineTo x="21583" y="0"/>
                <wp:lineTo x="-173" y="0"/>
              </wp:wrapPolygon>
            </wp:wrapThrough>
            <wp:docPr id="50" name="Picture 50" descr="C:\Users\SONY\Desktop\LWD\LWD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ONY\Desktop\LWD\LWD new1.jpg"/>
                    <pic:cNvPicPr>
                      <a:picLocks noChangeAspect="1" noChangeArrowheads="1"/>
                    </pic:cNvPicPr>
                  </pic:nvPicPr>
                  <pic:blipFill>
                    <a:blip r:embed="rId8" cstate="print"/>
                    <a:stretch>
                      <a:fillRect/>
                    </a:stretch>
                  </pic:blipFill>
                  <pic:spPr bwMode="auto">
                    <a:xfrm>
                      <a:off x="0" y="0"/>
                      <a:ext cx="2383155" cy="1664335"/>
                    </a:xfrm>
                    <a:prstGeom prst="rect">
                      <a:avLst/>
                    </a:prstGeom>
                    <a:noFill/>
                    <a:ln w="9525">
                      <a:noFill/>
                      <a:miter lim="800000"/>
                      <a:headEnd/>
                      <a:tailEnd/>
                    </a:ln>
                  </pic:spPr>
                </pic:pic>
              </a:graphicData>
            </a:graphic>
          </wp:anchor>
        </w:drawing>
      </w:r>
      <w:r w:rsidR="00D86D98">
        <w:rPr>
          <w:noProof/>
          <w:sz w:val="24"/>
          <w:szCs w:val="24"/>
          <w:lang w:val="en-US" w:eastAsia="zh-TW" w:bidi="ar-SA"/>
        </w:rPr>
        <w:pict>
          <v:shape id="_x0000_s1026" type="#_x0000_t202" style="position:absolute;margin-left:-34.7pt;margin-top:-39.95pt;width:334pt;height:131.25pt;z-index:-251658752;mso-position-horizontal-relative:text;mso-position-vertical-relative:text;mso-width-relative:margin;mso-height-relative:margin" wrapcoords="0 0" filled="f" stroked="f" strokecolor="white">
            <v:textbox style="mso-next-textbox:#_x0000_s1026">
              <w:txbxContent>
                <w:p w:rsidR="006F06BF" w:rsidRPr="00BB77FA" w:rsidRDefault="00BB77FA" w:rsidP="00852B56">
                  <w:pPr>
                    <w:spacing w:after="100" w:line="240" w:lineRule="auto"/>
                    <w:jc w:val="right"/>
                    <w:rPr>
                      <w:rFonts w:ascii="Trebuchet MS" w:hAnsi="Trebuchet MS"/>
                      <w:b/>
                      <w:bCs/>
                      <w:color w:val="002060"/>
                      <w:sz w:val="44"/>
                      <w:szCs w:val="44"/>
                    </w:rPr>
                  </w:pPr>
                  <w:r w:rsidRPr="00BB77FA">
                    <w:rPr>
                      <w:rFonts w:ascii="Trebuchet MS" w:hAnsi="Trebuchet MS"/>
                      <w:b/>
                      <w:bCs/>
                      <w:color w:val="002060"/>
                      <w:sz w:val="44"/>
                      <w:szCs w:val="44"/>
                    </w:rPr>
                    <w:t>Maps, Survey of land, draw contours using Survey instruments</w:t>
                  </w:r>
                </w:p>
                <w:p w:rsidR="006F06BF" w:rsidRPr="009E05A8" w:rsidRDefault="00852B56" w:rsidP="00852B56">
                  <w:pPr>
                    <w:pStyle w:val="ListParagraph"/>
                    <w:numPr>
                      <w:ilvl w:val="0"/>
                      <w:numId w:val="1"/>
                    </w:numPr>
                    <w:spacing w:after="100" w:line="240" w:lineRule="auto"/>
                    <w:jc w:val="right"/>
                    <w:rPr>
                      <w:rFonts w:ascii="Cambria" w:hAnsi="Cambria"/>
                      <w:i/>
                      <w:iCs/>
                      <w:color w:val="002060"/>
                      <w:sz w:val="24"/>
                      <w:szCs w:val="24"/>
                    </w:rPr>
                  </w:pPr>
                  <w:r>
                    <w:rPr>
                      <w:rFonts w:cs="Calibri"/>
                      <w:b/>
                      <w:sz w:val="28"/>
                      <w:szCs w:val="28"/>
                    </w:rPr>
                    <w:t>Jenny Ralston, Sarah Lumsden</w:t>
                  </w:r>
                </w:p>
              </w:txbxContent>
            </v:textbox>
            <w10:wrap type="topAndBottom"/>
          </v:shape>
        </w:pict>
      </w:r>
      <w:r w:rsidR="00D86D98" w:rsidRPr="00D86D98">
        <w:rPr>
          <w:noProof/>
          <w:sz w:val="24"/>
          <w:szCs w:val="24"/>
          <w:lang w:eastAsia="en-IN"/>
        </w:rPr>
        <w:pict>
          <v:shape id="_x0000_s1034" type="#_x0000_t202" style="position:absolute;margin-left:299.3pt;margin-top:79.05pt;width:187.6pt;height:25pt;z-index:-251654656;mso-position-horizontal-relative:text;mso-position-vertical-relative:text;mso-width-relative:margin;mso-height-relative:margin" fillcolor="#bfbfbf [2412]" stroked="f" strokecolor="white">
            <v:textbox style="mso-next-textbox:#_x0000_s1034">
              <w:txbxContent>
                <w:p w:rsidR="00F56662" w:rsidRPr="00F56662" w:rsidRDefault="00F56662" w:rsidP="00450645">
                  <w:pPr>
                    <w:spacing w:after="100" w:line="240" w:lineRule="auto"/>
                    <w:jc w:val="center"/>
                    <w:rPr>
                      <w:rFonts w:ascii="Cambria" w:hAnsi="Cambria"/>
                      <w:i/>
                      <w:iCs/>
                      <w:color w:val="002060"/>
                      <w:sz w:val="30"/>
                      <w:szCs w:val="30"/>
                    </w:rPr>
                  </w:pPr>
                  <w:r w:rsidRPr="00F56662">
                    <w:rPr>
                      <w:rFonts w:ascii="Trebuchet MS" w:hAnsi="Trebuchet MS"/>
                      <w:i/>
                      <w:iCs/>
                      <w:color w:val="002060"/>
                      <w:sz w:val="30"/>
                      <w:szCs w:val="30"/>
                    </w:rPr>
                    <w:t>Open Education Resource</w:t>
                  </w:r>
                </w:p>
              </w:txbxContent>
            </v:textbox>
            <w10:wrap type="topAndBottom"/>
          </v:shape>
        </w:pict>
      </w:r>
    </w:p>
    <w:p w:rsidR="002A4ED3" w:rsidRPr="007F0E10" w:rsidRDefault="002A4ED3" w:rsidP="00BB6E1F">
      <w:pPr>
        <w:spacing w:after="80" w:line="240" w:lineRule="auto"/>
        <w:ind w:firstLine="397"/>
        <w:contextualSpacing/>
        <w:rPr>
          <w:sz w:val="28"/>
          <w:szCs w:val="28"/>
        </w:rPr>
      </w:pPr>
    </w:p>
    <w:p w:rsidR="00CF1BDF" w:rsidRPr="007F0E10" w:rsidRDefault="002A4ED3" w:rsidP="00074268">
      <w:pPr>
        <w:shd w:val="clear" w:color="auto" w:fill="C4BC96" w:themeFill="background2" w:themeFillShade="BF"/>
        <w:spacing w:after="80"/>
        <w:ind w:firstLine="397"/>
        <w:rPr>
          <w:b/>
          <w:bCs/>
          <w:sz w:val="28"/>
          <w:szCs w:val="28"/>
        </w:rPr>
      </w:pPr>
      <w:r w:rsidRPr="007F0E10">
        <w:rPr>
          <w:b/>
          <w:bCs/>
          <w:sz w:val="28"/>
          <w:szCs w:val="28"/>
        </w:rPr>
        <w:t>Productive task</w:t>
      </w:r>
      <w:r w:rsidR="009E5915" w:rsidRPr="007F0E10">
        <w:rPr>
          <w:b/>
          <w:bCs/>
          <w:sz w:val="28"/>
          <w:szCs w:val="28"/>
        </w:rPr>
        <w:t xml:space="preserve"> </w:t>
      </w:r>
      <w:r w:rsidRPr="007F0E10">
        <w:rPr>
          <w:b/>
          <w:bCs/>
          <w:sz w:val="28"/>
          <w:szCs w:val="28"/>
        </w:rPr>
        <w:t>1:</w:t>
      </w:r>
      <w:r w:rsidR="009E5915" w:rsidRPr="007F0E10">
        <w:rPr>
          <w:b/>
          <w:bCs/>
          <w:sz w:val="28"/>
          <w:szCs w:val="28"/>
        </w:rPr>
        <w:t xml:space="preserve"> Draw map of classroom </w:t>
      </w:r>
    </w:p>
    <w:p w:rsidR="007F0E10" w:rsidRPr="007F0E10" w:rsidRDefault="007F0E10" w:rsidP="00BB6E1F">
      <w:pPr>
        <w:spacing w:after="80" w:line="240" w:lineRule="auto"/>
        <w:ind w:firstLine="397"/>
        <w:contextualSpacing/>
        <w:rPr>
          <w:rFonts w:ascii="Times New Roman" w:hAnsi="Times New Roman" w:cs="Times New Roman"/>
          <w:sz w:val="28"/>
          <w:szCs w:val="28"/>
        </w:rPr>
      </w:pPr>
    </w:p>
    <w:p w:rsidR="009E5915" w:rsidRPr="007F0E10" w:rsidRDefault="009E5915" w:rsidP="009E5915">
      <w:pPr>
        <w:ind w:left="2160" w:hanging="2160"/>
        <w:jc w:val="center"/>
        <w:rPr>
          <w:b/>
          <w:sz w:val="28"/>
          <w:szCs w:val="28"/>
          <w:u w:val="single"/>
        </w:rPr>
      </w:pPr>
      <w:r w:rsidRPr="007F0E10">
        <w:rPr>
          <w:b/>
          <w:noProof/>
          <w:sz w:val="28"/>
          <w:szCs w:val="28"/>
          <w:u w:val="single"/>
          <w:lang w:val="en-US"/>
        </w:rPr>
        <w:drawing>
          <wp:anchor distT="0" distB="0" distL="114300" distR="114300" simplePos="0" relativeHeight="251663872" behindDoc="0" locked="0" layoutInCell="1" allowOverlap="1">
            <wp:simplePos x="0" y="0"/>
            <wp:positionH relativeFrom="column">
              <wp:posOffset>194310</wp:posOffset>
            </wp:positionH>
            <wp:positionV relativeFrom="paragraph">
              <wp:posOffset>410845</wp:posOffset>
            </wp:positionV>
            <wp:extent cx="1120775" cy="1480185"/>
            <wp:effectExtent l="0" t="0" r="0" b="0"/>
            <wp:wrapSquare wrapText="bothSides"/>
            <wp:docPr id="12" name="Picture 1" descr="C:\Users\Hannah\AppData\Local\Microsoft\Windows\Temporary Internet Files\Content.IE5\N02VTYY2\MC90023211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nah\AppData\Local\Microsoft\Windows\Temporary Internet Files\Content.IE5\N02VTYY2\MC900232110[1].wmf"/>
                    <pic:cNvPicPr>
                      <a:picLocks noChangeAspect="1" noChangeArrowheads="1"/>
                    </pic:cNvPicPr>
                  </pic:nvPicPr>
                  <pic:blipFill>
                    <a:blip r:embed="rId9"/>
                    <a:srcRect/>
                    <a:stretch>
                      <a:fillRect/>
                    </a:stretch>
                  </pic:blipFill>
                  <pic:spPr bwMode="auto">
                    <a:xfrm>
                      <a:off x="0" y="0"/>
                      <a:ext cx="1120775" cy="1480185"/>
                    </a:xfrm>
                    <a:prstGeom prst="rect">
                      <a:avLst/>
                    </a:prstGeom>
                    <a:noFill/>
                    <a:ln w="9525">
                      <a:noFill/>
                      <a:miter lim="800000"/>
                      <a:headEnd/>
                      <a:tailEnd/>
                    </a:ln>
                  </pic:spPr>
                </pic:pic>
              </a:graphicData>
            </a:graphic>
          </wp:anchor>
        </w:drawing>
      </w:r>
      <w:r w:rsidRPr="007F0E10">
        <w:rPr>
          <w:b/>
          <w:noProof/>
          <w:sz w:val="28"/>
          <w:szCs w:val="28"/>
          <w:u w:val="single"/>
          <w:lang w:val="en-US"/>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8" type="#_x0000_t62" style="position:absolute;left:0;text-align:left;margin-left:231pt;margin-top:2.05pt;width:246pt;height:117.8pt;z-index:251665920;mso-position-horizontal-relative:text;mso-position-vertical-relative:text" adj="-10111,5987" strokecolor="#9bbb59" strokeweight="5pt">
            <v:stroke linestyle="thickThin"/>
            <v:shadow color="#868686"/>
            <v:textbox style="mso-next-textbox:#_x0000_s1038">
              <w:txbxContent>
                <w:p w:rsidR="009E5915" w:rsidRPr="007F0E10" w:rsidRDefault="009E5915" w:rsidP="009E5915">
                  <w:pPr>
                    <w:rPr>
                      <w:sz w:val="24"/>
                      <w:szCs w:val="24"/>
                      <w:lang w:val="en-GB"/>
                    </w:rPr>
                  </w:pPr>
                  <w:r w:rsidRPr="007F0E10">
                    <w:rPr>
                      <w:sz w:val="24"/>
                      <w:szCs w:val="24"/>
                      <w:lang w:val="en-GB"/>
                    </w:rPr>
                    <w:t>Hi I’m Anita and I’m going to help explain everything to you.  This topic is my favourite, it is lots of fun! Let’s start by looking at this PowerPoint.</w:t>
                  </w:r>
                </w:p>
                <w:p w:rsidR="009E5915" w:rsidRPr="007F0E10" w:rsidRDefault="009E5915" w:rsidP="009E5915">
                  <w:pPr>
                    <w:rPr>
                      <w:sz w:val="24"/>
                      <w:szCs w:val="24"/>
                    </w:rPr>
                  </w:pPr>
                </w:p>
              </w:txbxContent>
            </v:textbox>
            <w10:wrap type="square"/>
          </v:shape>
        </w:pict>
      </w:r>
    </w:p>
    <w:p w:rsidR="007F0E10" w:rsidRDefault="007F0E10" w:rsidP="007F0E10">
      <w:pPr>
        <w:rPr>
          <w:rFonts w:ascii="Arial Rounded MT Bold" w:hAnsi="Arial Rounded MT Bold"/>
          <w:b/>
          <w:color w:val="943634"/>
          <w:sz w:val="28"/>
          <w:szCs w:val="28"/>
        </w:rPr>
      </w:pPr>
    </w:p>
    <w:p w:rsidR="007F0E10" w:rsidRDefault="007F0E10" w:rsidP="007F0E10">
      <w:pPr>
        <w:rPr>
          <w:rFonts w:ascii="Arial Rounded MT Bold" w:hAnsi="Arial Rounded MT Bold"/>
          <w:b/>
          <w:color w:val="943634"/>
          <w:sz w:val="28"/>
          <w:szCs w:val="28"/>
        </w:rPr>
      </w:pPr>
    </w:p>
    <w:p w:rsidR="009E5915" w:rsidRPr="007F0E10" w:rsidRDefault="009E5915" w:rsidP="007F0E10">
      <w:pPr>
        <w:rPr>
          <w:rFonts w:asciiTheme="minorHAnsi" w:hAnsiTheme="minorHAnsi" w:cstheme="minorHAnsi"/>
          <w:bCs/>
          <w:sz w:val="28"/>
          <w:szCs w:val="28"/>
        </w:rPr>
      </w:pPr>
      <w:r w:rsidRPr="007F0E10">
        <w:rPr>
          <w:rFonts w:asciiTheme="minorHAnsi" w:hAnsiTheme="minorHAnsi" w:cstheme="minorHAnsi"/>
          <w:bCs/>
          <w:sz w:val="28"/>
          <w:szCs w:val="28"/>
        </w:rPr>
        <w:t xml:space="preserve">Learn about maps from </w:t>
      </w:r>
      <w:r w:rsidR="007F0E10" w:rsidRPr="007F0E10">
        <w:rPr>
          <w:rFonts w:asciiTheme="minorHAnsi" w:hAnsiTheme="minorHAnsi" w:cstheme="minorHAnsi"/>
          <w:bCs/>
          <w:color w:val="002060"/>
          <w:sz w:val="28"/>
          <w:szCs w:val="28"/>
        </w:rPr>
        <w:t>‘</w:t>
      </w:r>
      <w:r w:rsidRPr="007F0E10">
        <w:rPr>
          <w:rFonts w:asciiTheme="minorHAnsi" w:hAnsiTheme="minorHAnsi" w:cstheme="minorHAnsi"/>
          <w:bCs/>
          <w:color w:val="002060"/>
          <w:sz w:val="28"/>
          <w:szCs w:val="28"/>
        </w:rPr>
        <w:t>Introduction</w:t>
      </w:r>
      <w:r w:rsidR="007F0E10" w:rsidRPr="007F0E10">
        <w:rPr>
          <w:rFonts w:asciiTheme="minorHAnsi" w:hAnsiTheme="minorHAnsi" w:cstheme="minorHAnsi"/>
          <w:bCs/>
          <w:color w:val="002060"/>
          <w:sz w:val="28"/>
          <w:szCs w:val="28"/>
        </w:rPr>
        <w:t xml:space="preserve"> to maps.pptx</w:t>
      </w:r>
      <w:r w:rsidRPr="007F0E10">
        <w:rPr>
          <w:rFonts w:asciiTheme="minorHAnsi" w:hAnsiTheme="minorHAnsi" w:cstheme="minorHAnsi"/>
          <w:bCs/>
          <w:color w:val="002060"/>
          <w:sz w:val="28"/>
          <w:szCs w:val="28"/>
        </w:rPr>
        <w:t>’</w:t>
      </w:r>
    </w:p>
    <w:p w:rsidR="009E5915" w:rsidRPr="007F0E10" w:rsidRDefault="009E5915" w:rsidP="009E5915">
      <w:pPr>
        <w:rPr>
          <w:rFonts w:ascii="Century Schoolbook" w:hAnsi="Century Schoolbook"/>
          <w:b/>
          <w:color w:val="E36C0A"/>
          <w:sz w:val="28"/>
          <w:szCs w:val="28"/>
        </w:rPr>
      </w:pPr>
      <w:r w:rsidRPr="007F0E10">
        <w:rPr>
          <w:rFonts w:ascii="Century Schoolbook" w:hAnsi="Century Schoolbook"/>
          <w:b/>
          <w:color w:val="E36C0A"/>
          <w:sz w:val="28"/>
          <w:szCs w:val="28"/>
        </w:rPr>
        <w:t xml:space="preserve">Activity 1: </w:t>
      </w:r>
    </w:p>
    <w:p w:rsidR="009E5915" w:rsidRPr="007F0E10" w:rsidRDefault="009E5915" w:rsidP="009E5915">
      <w:pPr>
        <w:rPr>
          <w:sz w:val="28"/>
          <w:szCs w:val="28"/>
        </w:rPr>
      </w:pPr>
      <w:r w:rsidRPr="007F0E10">
        <w:rPr>
          <w:sz w:val="28"/>
          <w:szCs w:val="28"/>
        </w:rPr>
        <w:t>Draw a scale map of the room you are sat in. To do this you will need to use a measuring tape and go around the room measuring everything. This will be a birds-eye-view of the room so we don’t need to measure the heights of the objects in the room. You will however need to measure the distance between different things in the room.</w:t>
      </w:r>
    </w:p>
    <w:p w:rsidR="007F0E10" w:rsidRDefault="007F0E10" w:rsidP="009E5915"/>
    <w:p w:rsidR="007F0E10" w:rsidRDefault="007F0E10" w:rsidP="009E5915"/>
    <w:p w:rsidR="007F0E10" w:rsidRPr="0095412F" w:rsidRDefault="007F0E10" w:rsidP="009E5915">
      <w:pPr>
        <w:rPr>
          <w:rFonts w:ascii="Century Schoolbook" w:hAnsi="Century Schoolbook"/>
          <w:b/>
          <w:color w:val="4F6228"/>
          <w:sz w:val="28"/>
          <w:szCs w:val="28"/>
        </w:rPr>
      </w:pPr>
    </w:p>
    <w:p w:rsidR="009E5915" w:rsidRDefault="009E5915" w:rsidP="009E5915">
      <w:pPr>
        <w:jc w:val="center"/>
        <w:rPr>
          <w:rFonts w:ascii="Century Schoolbook" w:hAnsi="Century Schoolbook"/>
          <w:b/>
          <w:sz w:val="56"/>
          <w:szCs w:val="56"/>
        </w:rPr>
      </w:pPr>
      <w:r>
        <w:rPr>
          <w:rFonts w:ascii="Century Schoolbook" w:hAnsi="Century Schoolbook"/>
          <w:b/>
          <w:noProof/>
          <w:sz w:val="56"/>
          <w:szCs w:val="56"/>
          <w:lang w:val="en-US"/>
        </w:rPr>
        <w:drawing>
          <wp:inline distT="0" distB="0" distL="0" distR="0">
            <wp:extent cx="5050790" cy="2851785"/>
            <wp:effectExtent l="19050" t="0" r="0" b="0"/>
            <wp:docPr id="1" name="Picture 1" descr="DSC_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_2977"/>
                    <pic:cNvPicPr>
                      <a:picLocks noChangeAspect="1" noChangeArrowheads="1"/>
                    </pic:cNvPicPr>
                  </pic:nvPicPr>
                  <pic:blipFill>
                    <a:blip r:embed="rId10" cstate="print"/>
                    <a:srcRect/>
                    <a:stretch>
                      <a:fillRect/>
                    </a:stretch>
                  </pic:blipFill>
                  <pic:spPr bwMode="auto">
                    <a:xfrm>
                      <a:off x="0" y="0"/>
                      <a:ext cx="5050790" cy="2851785"/>
                    </a:xfrm>
                    <a:prstGeom prst="rect">
                      <a:avLst/>
                    </a:prstGeom>
                    <a:noFill/>
                    <a:ln w="9525">
                      <a:noFill/>
                      <a:miter lim="800000"/>
                      <a:headEnd/>
                      <a:tailEnd/>
                    </a:ln>
                  </pic:spPr>
                </pic:pic>
              </a:graphicData>
            </a:graphic>
          </wp:inline>
        </w:drawing>
      </w:r>
    </w:p>
    <w:p w:rsidR="009E5915" w:rsidRDefault="009E5915" w:rsidP="00BB6E1F">
      <w:pPr>
        <w:spacing w:after="80" w:line="240" w:lineRule="auto"/>
        <w:ind w:firstLine="397"/>
        <w:contextualSpacing/>
        <w:rPr>
          <w:rFonts w:ascii="Times New Roman" w:hAnsi="Times New Roman" w:cs="Times New Roman"/>
          <w:sz w:val="24"/>
          <w:szCs w:val="24"/>
        </w:rPr>
      </w:pPr>
    </w:p>
    <w:p w:rsidR="009E5915" w:rsidRDefault="009E5915" w:rsidP="00BB6E1F">
      <w:pPr>
        <w:spacing w:after="80" w:line="240" w:lineRule="auto"/>
        <w:ind w:firstLine="397"/>
        <w:contextualSpacing/>
        <w:rPr>
          <w:rFonts w:ascii="Times New Roman" w:hAnsi="Times New Roman" w:cs="Times New Roman"/>
          <w:sz w:val="24"/>
          <w:szCs w:val="24"/>
        </w:rPr>
      </w:pPr>
    </w:p>
    <w:p w:rsidR="007F0E10" w:rsidRDefault="007F0E10" w:rsidP="00896ECD">
      <w:pPr>
        <w:pBdr>
          <w:top w:val="single" w:sz="4" w:space="1" w:color="auto"/>
          <w:left w:val="single" w:sz="4" w:space="1" w:color="auto"/>
          <w:bottom w:val="single" w:sz="4" w:space="1" w:color="auto"/>
          <w:right w:val="single" w:sz="4" w:space="4" w:color="auto"/>
        </w:pBdr>
        <w:spacing w:after="80" w:line="240" w:lineRule="auto"/>
        <w:contextualSpacing/>
        <w:rPr>
          <w:rFonts w:asciiTheme="minorHAnsi" w:hAnsiTheme="minorHAnsi" w:cstheme="minorHAnsi"/>
          <w:color w:val="7030A0"/>
          <w:sz w:val="28"/>
          <w:szCs w:val="28"/>
        </w:rPr>
      </w:pPr>
      <w:r w:rsidRPr="007F0E10">
        <w:rPr>
          <w:rFonts w:asciiTheme="minorHAnsi" w:hAnsiTheme="minorHAnsi" w:cstheme="minorHAnsi"/>
          <w:color w:val="7030A0"/>
          <w:sz w:val="28"/>
          <w:szCs w:val="28"/>
        </w:rPr>
        <w:t xml:space="preserve">How do you draw a map of a hill ? </w:t>
      </w:r>
      <w:r>
        <w:rPr>
          <w:rFonts w:asciiTheme="minorHAnsi" w:hAnsiTheme="minorHAnsi" w:cstheme="minorHAnsi"/>
          <w:color w:val="7030A0"/>
          <w:sz w:val="28"/>
          <w:szCs w:val="28"/>
        </w:rPr>
        <w:t xml:space="preserve"> How will you show different elevation on map  ? Do you know, why trenches are dig on some hills ? </w:t>
      </w:r>
    </w:p>
    <w:p w:rsidR="007F0E10" w:rsidRDefault="007F0E10" w:rsidP="00BB6E1F">
      <w:pPr>
        <w:spacing w:after="80" w:line="240" w:lineRule="auto"/>
        <w:ind w:firstLine="397"/>
        <w:contextualSpacing/>
        <w:rPr>
          <w:rFonts w:asciiTheme="minorHAnsi" w:hAnsiTheme="minorHAnsi" w:cstheme="minorHAnsi"/>
          <w:color w:val="7030A0"/>
          <w:sz w:val="28"/>
          <w:szCs w:val="28"/>
        </w:rPr>
      </w:pPr>
    </w:p>
    <w:p w:rsidR="007F0E10" w:rsidRDefault="007F0E10" w:rsidP="00BB6E1F">
      <w:pPr>
        <w:spacing w:after="80" w:line="240" w:lineRule="auto"/>
        <w:ind w:firstLine="397"/>
        <w:contextualSpacing/>
        <w:rPr>
          <w:rFonts w:asciiTheme="minorHAnsi" w:hAnsiTheme="minorHAnsi" w:cstheme="minorHAnsi"/>
          <w:color w:val="7030A0"/>
          <w:sz w:val="28"/>
          <w:szCs w:val="28"/>
        </w:rPr>
      </w:pPr>
      <w:r>
        <w:rPr>
          <w:rFonts w:asciiTheme="minorHAnsi" w:hAnsiTheme="minorHAnsi" w:cstheme="minorHAnsi"/>
          <w:noProof/>
          <w:color w:val="7030A0"/>
          <w:sz w:val="28"/>
          <w:szCs w:val="28"/>
          <w:lang w:val="en-US"/>
        </w:rPr>
        <w:drawing>
          <wp:anchor distT="0" distB="0" distL="114300" distR="114300" simplePos="0" relativeHeight="251666944" behindDoc="0" locked="0" layoutInCell="1" allowOverlap="1">
            <wp:simplePos x="0" y="0"/>
            <wp:positionH relativeFrom="column">
              <wp:posOffset>963930</wp:posOffset>
            </wp:positionH>
            <wp:positionV relativeFrom="paragraph">
              <wp:posOffset>51435</wp:posOffset>
            </wp:positionV>
            <wp:extent cx="840740" cy="1099185"/>
            <wp:effectExtent l="19050" t="0" r="0" b="0"/>
            <wp:wrapSquare wrapText="bothSides"/>
            <wp:docPr id="16" name="Picture 1" descr="C:\Users\Hannah\AppData\Local\Microsoft\Windows\Temporary Internet Files\Content.IE5\N02VTYY2\MC90023211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nah\AppData\Local\Microsoft\Windows\Temporary Internet Files\Content.IE5\N02VTYY2\MC900232110[1].wmf"/>
                    <pic:cNvPicPr>
                      <a:picLocks noChangeAspect="1" noChangeArrowheads="1"/>
                    </pic:cNvPicPr>
                  </pic:nvPicPr>
                  <pic:blipFill>
                    <a:blip r:embed="rId9"/>
                    <a:srcRect/>
                    <a:stretch>
                      <a:fillRect/>
                    </a:stretch>
                  </pic:blipFill>
                  <pic:spPr bwMode="auto">
                    <a:xfrm>
                      <a:off x="0" y="0"/>
                      <a:ext cx="840740" cy="1099185"/>
                    </a:xfrm>
                    <a:prstGeom prst="rect">
                      <a:avLst/>
                    </a:prstGeom>
                    <a:noFill/>
                    <a:ln w="9525">
                      <a:noFill/>
                      <a:miter lim="800000"/>
                      <a:headEnd/>
                      <a:tailEnd/>
                    </a:ln>
                  </pic:spPr>
                </pic:pic>
              </a:graphicData>
            </a:graphic>
          </wp:anchor>
        </w:drawing>
      </w:r>
    </w:p>
    <w:p w:rsidR="007F0E10" w:rsidRDefault="007F0E10" w:rsidP="00BB6E1F">
      <w:pPr>
        <w:spacing w:after="80" w:line="240" w:lineRule="auto"/>
        <w:ind w:firstLine="397"/>
        <w:contextualSpacing/>
        <w:rPr>
          <w:rFonts w:asciiTheme="minorHAnsi" w:hAnsiTheme="minorHAnsi" w:cstheme="minorHAnsi"/>
          <w:color w:val="7030A0"/>
          <w:sz w:val="28"/>
          <w:szCs w:val="28"/>
        </w:rPr>
      </w:pPr>
      <w:r>
        <w:rPr>
          <w:rFonts w:asciiTheme="minorHAnsi" w:hAnsiTheme="minorHAnsi" w:cstheme="minorHAnsi"/>
          <w:noProof/>
          <w:color w:val="7030A0"/>
          <w:sz w:val="28"/>
          <w:szCs w:val="28"/>
          <w:lang w:val="en-US"/>
        </w:rPr>
        <w:pict>
          <v:shape id="_x0000_s1041" type="#_x0000_t62" style="position:absolute;left:0;text-align:left;margin-left:235.1pt;margin-top:4.05pt;width:197.85pt;height:63.35pt;z-index:251667968" adj="-5415,12599" strokecolor="#9bbb59" strokeweight="5pt">
            <v:stroke linestyle="thickThin"/>
            <v:shadow color="#868686"/>
            <v:textbox style="mso-next-textbox:#_x0000_s1041">
              <w:txbxContent>
                <w:p w:rsidR="007F0E10" w:rsidRPr="007F0E10" w:rsidRDefault="007F0E10" w:rsidP="007F0E10">
                  <w:pPr>
                    <w:rPr>
                      <w:sz w:val="28"/>
                      <w:szCs w:val="28"/>
                      <w:lang w:val="en-GB"/>
                    </w:rPr>
                  </w:pPr>
                  <w:r w:rsidRPr="007F0E10">
                    <w:rPr>
                      <w:sz w:val="28"/>
                      <w:szCs w:val="28"/>
                      <w:lang w:val="en-GB"/>
                    </w:rPr>
                    <w:t>Let’s now watch the second PowerPoint:</w:t>
                  </w:r>
                </w:p>
                <w:p w:rsidR="007F0E10" w:rsidRPr="007F0E10" w:rsidRDefault="007F0E10" w:rsidP="007F0E10">
                  <w:pPr>
                    <w:rPr>
                      <w:sz w:val="28"/>
                      <w:szCs w:val="28"/>
                    </w:rPr>
                  </w:pPr>
                </w:p>
              </w:txbxContent>
            </v:textbox>
            <w10:wrap type="square"/>
          </v:shape>
        </w:pict>
      </w:r>
    </w:p>
    <w:p w:rsidR="007F0E10" w:rsidRDefault="007F0E10" w:rsidP="00BB6E1F">
      <w:pPr>
        <w:spacing w:after="80" w:line="240" w:lineRule="auto"/>
        <w:ind w:firstLine="397"/>
        <w:contextualSpacing/>
        <w:rPr>
          <w:rFonts w:asciiTheme="minorHAnsi" w:hAnsiTheme="minorHAnsi" w:cstheme="minorHAnsi"/>
          <w:color w:val="7030A0"/>
          <w:sz w:val="28"/>
          <w:szCs w:val="28"/>
        </w:rPr>
      </w:pPr>
    </w:p>
    <w:p w:rsidR="007F0E10" w:rsidRDefault="007F0E10" w:rsidP="00BB6E1F">
      <w:pPr>
        <w:spacing w:after="80" w:line="240" w:lineRule="auto"/>
        <w:ind w:firstLine="397"/>
        <w:contextualSpacing/>
        <w:rPr>
          <w:rFonts w:asciiTheme="minorHAnsi" w:hAnsiTheme="minorHAnsi" w:cstheme="minorHAnsi"/>
          <w:color w:val="7030A0"/>
          <w:sz w:val="28"/>
          <w:szCs w:val="28"/>
        </w:rPr>
      </w:pPr>
    </w:p>
    <w:p w:rsidR="009E5915" w:rsidRPr="007F0E10" w:rsidRDefault="007F0E10" w:rsidP="00BB6E1F">
      <w:pPr>
        <w:spacing w:after="80" w:line="240" w:lineRule="auto"/>
        <w:ind w:firstLine="397"/>
        <w:contextualSpacing/>
        <w:rPr>
          <w:rFonts w:asciiTheme="minorHAnsi" w:hAnsiTheme="minorHAnsi" w:cstheme="minorHAnsi"/>
          <w:color w:val="7030A0"/>
          <w:sz w:val="28"/>
          <w:szCs w:val="28"/>
        </w:rPr>
      </w:pPr>
      <w:r>
        <w:rPr>
          <w:rFonts w:asciiTheme="minorHAnsi" w:hAnsiTheme="minorHAnsi" w:cstheme="minorHAnsi"/>
          <w:color w:val="7030A0"/>
          <w:sz w:val="28"/>
          <w:szCs w:val="28"/>
        </w:rPr>
        <w:t xml:space="preserve"> </w:t>
      </w:r>
    </w:p>
    <w:p w:rsidR="009E5915" w:rsidRDefault="009E5915" w:rsidP="00BB6E1F">
      <w:pPr>
        <w:spacing w:after="80" w:line="240" w:lineRule="auto"/>
        <w:ind w:firstLine="397"/>
        <w:contextualSpacing/>
        <w:rPr>
          <w:rFonts w:ascii="Times New Roman" w:hAnsi="Times New Roman" w:cs="Times New Roman"/>
          <w:sz w:val="24"/>
          <w:szCs w:val="24"/>
        </w:rPr>
      </w:pPr>
    </w:p>
    <w:p w:rsidR="002A4ED3" w:rsidRDefault="002A4ED3" w:rsidP="00BB6E1F">
      <w:pPr>
        <w:spacing w:after="80" w:line="240" w:lineRule="auto"/>
        <w:ind w:firstLine="397"/>
        <w:contextualSpacing/>
        <w:rPr>
          <w:rFonts w:ascii="Times New Roman" w:hAnsi="Times New Roman" w:cs="Times New Roman"/>
          <w:sz w:val="24"/>
          <w:szCs w:val="24"/>
        </w:rPr>
      </w:pPr>
    </w:p>
    <w:p w:rsidR="007F0E10" w:rsidRDefault="007F0E10" w:rsidP="00BB6E1F">
      <w:pPr>
        <w:spacing w:after="80" w:line="240" w:lineRule="auto"/>
        <w:ind w:firstLine="397"/>
        <w:contextualSpacing/>
        <w:rPr>
          <w:rFonts w:ascii="Times New Roman" w:hAnsi="Times New Roman" w:cs="Times New Roman"/>
          <w:sz w:val="24"/>
          <w:szCs w:val="24"/>
        </w:rPr>
      </w:pPr>
    </w:p>
    <w:p w:rsidR="007F0E10" w:rsidRDefault="007F0E10" w:rsidP="007F0E10">
      <w:pPr>
        <w:rPr>
          <w:rFonts w:asciiTheme="minorHAnsi" w:hAnsiTheme="minorHAnsi" w:cstheme="minorHAnsi"/>
          <w:bCs/>
          <w:color w:val="002060"/>
          <w:sz w:val="28"/>
          <w:szCs w:val="28"/>
        </w:rPr>
      </w:pPr>
      <w:r w:rsidRPr="007F0E10">
        <w:rPr>
          <w:rFonts w:asciiTheme="minorHAnsi" w:hAnsiTheme="minorHAnsi" w:cstheme="minorHAnsi"/>
          <w:bCs/>
          <w:sz w:val="28"/>
          <w:szCs w:val="28"/>
        </w:rPr>
        <w:t xml:space="preserve">Learn about maps from </w:t>
      </w:r>
      <w:r w:rsidRPr="007F0E10">
        <w:rPr>
          <w:rFonts w:asciiTheme="minorHAnsi" w:hAnsiTheme="minorHAnsi" w:cstheme="minorHAnsi"/>
          <w:bCs/>
          <w:color w:val="002060"/>
          <w:sz w:val="28"/>
          <w:szCs w:val="28"/>
        </w:rPr>
        <w:t xml:space="preserve">‘Introduction to </w:t>
      </w:r>
      <w:r w:rsidR="00896ECD">
        <w:rPr>
          <w:rFonts w:asciiTheme="minorHAnsi" w:hAnsiTheme="minorHAnsi" w:cstheme="minorHAnsi"/>
          <w:bCs/>
          <w:color w:val="002060"/>
          <w:sz w:val="28"/>
          <w:szCs w:val="28"/>
        </w:rPr>
        <w:t>contours</w:t>
      </w:r>
      <w:r w:rsidRPr="007F0E10">
        <w:rPr>
          <w:rFonts w:asciiTheme="minorHAnsi" w:hAnsiTheme="minorHAnsi" w:cstheme="minorHAnsi"/>
          <w:bCs/>
          <w:color w:val="002060"/>
          <w:sz w:val="28"/>
          <w:szCs w:val="28"/>
        </w:rPr>
        <w:t>.pptx’</w:t>
      </w:r>
    </w:p>
    <w:p w:rsidR="00D847D3" w:rsidRPr="00D847D3" w:rsidRDefault="00D847D3" w:rsidP="00D847D3">
      <w:pPr>
        <w:shd w:val="clear" w:color="auto" w:fill="C4BC96" w:themeFill="background2" w:themeFillShade="BF"/>
        <w:spacing w:after="80"/>
        <w:ind w:firstLine="397"/>
        <w:rPr>
          <w:b/>
          <w:bCs/>
          <w:color w:val="000000"/>
          <w:sz w:val="28"/>
          <w:szCs w:val="28"/>
        </w:rPr>
      </w:pPr>
      <w:r w:rsidRPr="00D847D3">
        <w:rPr>
          <w:b/>
          <w:bCs/>
          <w:color w:val="000000"/>
          <w:sz w:val="28"/>
          <w:szCs w:val="28"/>
        </w:rPr>
        <w:t xml:space="preserve">HPNPDL Session : </w:t>
      </w:r>
    </w:p>
    <w:p w:rsidR="00D847D3" w:rsidRPr="00D847D3" w:rsidRDefault="00D847D3" w:rsidP="00D847D3">
      <w:pPr>
        <w:rPr>
          <w:bCs/>
          <w:sz w:val="28"/>
          <w:szCs w:val="28"/>
        </w:rPr>
      </w:pPr>
      <w:r w:rsidRPr="00D847D3">
        <w:rPr>
          <w:bCs/>
          <w:sz w:val="28"/>
          <w:szCs w:val="28"/>
        </w:rPr>
        <w:t xml:space="preserve">After every activity or work exercise, all class will assemble together and brainstorm various questions. They will generate list of questions -  What , Why , How, When , Where ? Attempt should be made that every student will ask min 2 questions. </w:t>
      </w:r>
    </w:p>
    <w:p w:rsidR="00D847D3" w:rsidRPr="00D847D3" w:rsidRDefault="00D847D3" w:rsidP="00D847D3">
      <w:pPr>
        <w:rPr>
          <w:bCs/>
          <w:sz w:val="28"/>
          <w:szCs w:val="28"/>
        </w:rPr>
      </w:pPr>
      <w:r w:rsidRPr="00D847D3">
        <w:rPr>
          <w:bCs/>
          <w:sz w:val="28"/>
          <w:szCs w:val="28"/>
        </w:rPr>
        <w:t>The questions will be recorded. Teacher’s may able to answer some of them. It is not necessary to answer every questions but such questions must be recorded as ‘HPNPDL’ { Hame pata nahi par dhudh lenge }</w:t>
      </w:r>
    </w:p>
    <w:p w:rsidR="00D847D3" w:rsidRPr="007F0E10" w:rsidRDefault="00D847D3" w:rsidP="00D847D3">
      <w:pPr>
        <w:rPr>
          <w:rFonts w:asciiTheme="minorHAnsi" w:hAnsiTheme="minorHAnsi" w:cstheme="minorHAnsi"/>
          <w:bCs/>
          <w:sz w:val="28"/>
          <w:szCs w:val="28"/>
        </w:rPr>
      </w:pPr>
    </w:p>
    <w:p w:rsidR="007F0E10" w:rsidRDefault="007F0E10" w:rsidP="00BB6E1F">
      <w:pPr>
        <w:spacing w:after="80" w:line="240" w:lineRule="auto"/>
        <w:ind w:firstLine="397"/>
        <w:contextualSpacing/>
        <w:rPr>
          <w:rFonts w:ascii="Times New Roman" w:hAnsi="Times New Roman" w:cs="Times New Roman"/>
          <w:sz w:val="24"/>
          <w:szCs w:val="24"/>
        </w:rPr>
      </w:pPr>
    </w:p>
    <w:p w:rsidR="002A4ED3" w:rsidRPr="00217965" w:rsidRDefault="002A4ED3" w:rsidP="00074268">
      <w:pPr>
        <w:shd w:val="clear" w:color="auto" w:fill="C4BC96" w:themeFill="background2" w:themeFillShade="BF"/>
        <w:spacing w:after="80"/>
        <w:ind w:firstLine="397"/>
        <w:rPr>
          <w:b/>
          <w:bCs/>
          <w:sz w:val="26"/>
          <w:szCs w:val="26"/>
        </w:rPr>
      </w:pPr>
      <w:r w:rsidRPr="002A4ED3">
        <w:rPr>
          <w:b/>
          <w:bCs/>
          <w:sz w:val="26"/>
          <w:szCs w:val="26"/>
        </w:rPr>
        <w:lastRenderedPageBreak/>
        <w:t>Productive task</w:t>
      </w:r>
      <w:r>
        <w:rPr>
          <w:b/>
          <w:bCs/>
          <w:sz w:val="26"/>
          <w:szCs w:val="26"/>
        </w:rPr>
        <w:t xml:space="preserve"> 2:</w:t>
      </w:r>
      <w:r w:rsidR="00896ECD">
        <w:rPr>
          <w:b/>
          <w:bCs/>
          <w:sz w:val="26"/>
          <w:szCs w:val="26"/>
        </w:rPr>
        <w:t xml:space="preserve"> Draw contour using ‘A Frame</w:t>
      </w:r>
    </w:p>
    <w:p w:rsidR="002A4ED3" w:rsidRPr="00896ECD" w:rsidRDefault="002A4ED3" w:rsidP="002A4ED3">
      <w:pPr>
        <w:spacing w:after="80" w:line="240" w:lineRule="auto"/>
        <w:ind w:firstLine="397"/>
        <w:contextualSpacing/>
        <w:rPr>
          <w:i/>
          <w:iCs/>
          <w:sz w:val="28"/>
          <w:szCs w:val="28"/>
        </w:rPr>
      </w:pPr>
    </w:p>
    <w:p w:rsidR="00896ECD" w:rsidRPr="00896ECD" w:rsidRDefault="00896ECD" w:rsidP="00896ECD">
      <w:pPr>
        <w:spacing w:after="80" w:line="240" w:lineRule="auto"/>
        <w:contextualSpacing/>
        <w:rPr>
          <w:color w:val="000000" w:themeColor="text1"/>
          <w:sz w:val="28"/>
          <w:szCs w:val="28"/>
        </w:rPr>
      </w:pPr>
      <w:r w:rsidRPr="00896ECD">
        <w:rPr>
          <w:color w:val="000000" w:themeColor="text1"/>
          <w:sz w:val="28"/>
          <w:szCs w:val="28"/>
        </w:rPr>
        <w:t xml:space="preserve">As a part of community service work, draw contour and dig trenches on nearby hill. You may make simple ‘A’ frame made of bamboo to mark points of same elevation on the hill slop. </w:t>
      </w:r>
    </w:p>
    <w:p w:rsidR="00896ECD" w:rsidRPr="00896ECD" w:rsidRDefault="00896ECD" w:rsidP="00896ECD">
      <w:pPr>
        <w:spacing w:after="80" w:line="240" w:lineRule="auto"/>
        <w:contextualSpacing/>
        <w:rPr>
          <w:color w:val="000000" w:themeColor="text1"/>
          <w:sz w:val="28"/>
          <w:szCs w:val="28"/>
        </w:rPr>
      </w:pPr>
    </w:p>
    <w:p w:rsidR="00896ECD" w:rsidRPr="00896ECD" w:rsidRDefault="00896ECD" w:rsidP="00896ECD">
      <w:pPr>
        <w:spacing w:after="80" w:line="240" w:lineRule="auto"/>
        <w:contextualSpacing/>
        <w:rPr>
          <w:color w:val="000000" w:themeColor="text1"/>
          <w:sz w:val="28"/>
          <w:szCs w:val="28"/>
        </w:rPr>
      </w:pPr>
      <w:r w:rsidRPr="00896ECD">
        <w:rPr>
          <w:color w:val="000000" w:themeColor="text1"/>
          <w:sz w:val="28"/>
          <w:szCs w:val="28"/>
        </w:rPr>
        <w:t xml:space="preserve">Learn about drawing contour from ‘A’ frame from :   </w:t>
      </w:r>
    </w:p>
    <w:p w:rsidR="00896ECD" w:rsidRDefault="00896ECD" w:rsidP="002A4ED3">
      <w:pPr>
        <w:spacing w:after="80" w:line="240" w:lineRule="auto"/>
        <w:ind w:firstLine="397"/>
        <w:contextualSpacing/>
        <w:rPr>
          <w:i/>
          <w:iCs/>
          <w:sz w:val="24"/>
          <w:szCs w:val="24"/>
        </w:rPr>
      </w:pPr>
    </w:p>
    <w:p w:rsidR="00D847D3" w:rsidRDefault="00D847D3" w:rsidP="002A4ED3">
      <w:pPr>
        <w:spacing w:after="80" w:line="240" w:lineRule="auto"/>
        <w:ind w:firstLine="397"/>
        <w:contextualSpacing/>
        <w:rPr>
          <w:i/>
          <w:iCs/>
          <w:sz w:val="24"/>
          <w:szCs w:val="24"/>
        </w:rPr>
      </w:pPr>
    </w:p>
    <w:p w:rsidR="00D847D3" w:rsidRDefault="00D847D3" w:rsidP="002A4ED3">
      <w:pPr>
        <w:spacing w:after="80" w:line="240" w:lineRule="auto"/>
        <w:ind w:firstLine="397"/>
        <w:contextualSpacing/>
        <w:rPr>
          <w:i/>
          <w:iCs/>
          <w:sz w:val="24"/>
          <w:szCs w:val="24"/>
        </w:rPr>
      </w:pPr>
    </w:p>
    <w:p w:rsidR="00D847D3" w:rsidRPr="00217965" w:rsidRDefault="00D847D3" w:rsidP="00D847D3">
      <w:pPr>
        <w:shd w:val="clear" w:color="auto" w:fill="C4BC96" w:themeFill="background2" w:themeFillShade="BF"/>
        <w:spacing w:after="80"/>
        <w:ind w:firstLine="397"/>
        <w:rPr>
          <w:b/>
          <w:bCs/>
          <w:sz w:val="26"/>
          <w:szCs w:val="26"/>
        </w:rPr>
      </w:pPr>
      <w:r w:rsidRPr="002A4ED3">
        <w:rPr>
          <w:b/>
          <w:bCs/>
          <w:sz w:val="26"/>
          <w:szCs w:val="26"/>
        </w:rPr>
        <w:t>Productive task</w:t>
      </w:r>
      <w:r>
        <w:rPr>
          <w:b/>
          <w:bCs/>
          <w:sz w:val="26"/>
          <w:szCs w:val="26"/>
        </w:rPr>
        <w:t xml:space="preserve"> 3: Carrying out plane table Survey</w:t>
      </w:r>
      <w:r w:rsidR="004E0155">
        <w:rPr>
          <w:b/>
          <w:bCs/>
          <w:sz w:val="26"/>
          <w:szCs w:val="26"/>
        </w:rPr>
        <w:t xml:space="preserve"> to measure plot of a land</w:t>
      </w:r>
    </w:p>
    <w:p w:rsidR="00D847D3" w:rsidRDefault="00D847D3" w:rsidP="00D847D3">
      <w:pPr>
        <w:spacing w:after="80" w:line="240" w:lineRule="auto"/>
        <w:contextualSpacing/>
        <w:rPr>
          <w:i/>
          <w:iCs/>
          <w:sz w:val="24"/>
          <w:szCs w:val="24"/>
        </w:rPr>
      </w:pPr>
    </w:p>
    <w:p w:rsidR="00D847D3" w:rsidRDefault="00D847D3" w:rsidP="002A4ED3">
      <w:pPr>
        <w:spacing w:after="80" w:line="240" w:lineRule="auto"/>
        <w:ind w:firstLine="397"/>
        <w:contextualSpacing/>
        <w:rPr>
          <w:i/>
          <w:iCs/>
          <w:sz w:val="24"/>
          <w:szCs w:val="24"/>
        </w:rPr>
      </w:pPr>
      <w:r>
        <w:rPr>
          <w:i/>
          <w:iCs/>
          <w:noProof/>
          <w:sz w:val="24"/>
          <w:szCs w:val="24"/>
          <w:lang w:val="en-US"/>
        </w:rPr>
        <w:pict>
          <v:shape id="_x0000_s1043" type="#_x0000_t62" style="position:absolute;left:0;text-align:left;margin-left:177.15pt;margin-top:13.1pt;width:243.75pt;height:81.7pt;z-index:251670016" adj="-4683,19340" strokecolor="#9bbb59" strokeweight="5pt">
            <v:stroke linestyle="thickThin"/>
            <v:shadow color="#868686"/>
            <v:textbox style="mso-next-textbox:#_x0000_s1043">
              <w:txbxContent>
                <w:p w:rsidR="00D847D3" w:rsidRPr="004E0155" w:rsidRDefault="00D847D3" w:rsidP="00D847D3">
                  <w:pPr>
                    <w:rPr>
                      <w:sz w:val="28"/>
                      <w:szCs w:val="28"/>
                    </w:rPr>
                  </w:pPr>
                  <w:r w:rsidRPr="004E0155">
                    <w:rPr>
                      <w:sz w:val="28"/>
                      <w:szCs w:val="28"/>
                      <w:lang w:val="en-GB"/>
                    </w:rPr>
                    <w:t xml:space="preserve">Now let us </w:t>
                  </w:r>
                  <w:r w:rsidR="004E0155">
                    <w:rPr>
                      <w:sz w:val="28"/>
                      <w:szCs w:val="28"/>
                      <w:lang w:val="en-GB"/>
                    </w:rPr>
                    <w:t>measure agriculture plot or school ground using plane</w:t>
                  </w:r>
                  <w:r w:rsidRPr="004E0155">
                    <w:rPr>
                      <w:sz w:val="28"/>
                      <w:szCs w:val="28"/>
                      <w:lang w:val="en-GB"/>
                    </w:rPr>
                    <w:t xml:space="preserve"> table survey</w:t>
                  </w:r>
                  <w:r w:rsidR="004E0155">
                    <w:rPr>
                      <w:sz w:val="28"/>
                      <w:szCs w:val="28"/>
                      <w:lang w:val="en-GB"/>
                    </w:rPr>
                    <w:t xml:space="preserve"> method </w:t>
                  </w:r>
                  <w:r w:rsidRPr="004E0155">
                    <w:rPr>
                      <w:sz w:val="28"/>
                      <w:szCs w:val="28"/>
                      <w:lang w:val="en-GB"/>
                    </w:rPr>
                    <w:t xml:space="preserve">! </w:t>
                  </w:r>
                </w:p>
              </w:txbxContent>
            </v:textbox>
            <w10:wrap type="square"/>
          </v:shape>
        </w:pict>
      </w:r>
    </w:p>
    <w:p w:rsidR="00D847D3" w:rsidRDefault="00D847D3" w:rsidP="002A4ED3">
      <w:pPr>
        <w:spacing w:after="80" w:line="240" w:lineRule="auto"/>
        <w:ind w:firstLine="397"/>
        <w:contextualSpacing/>
        <w:rPr>
          <w:i/>
          <w:iCs/>
          <w:sz w:val="24"/>
          <w:szCs w:val="24"/>
        </w:rPr>
      </w:pPr>
      <w:r>
        <w:rPr>
          <w:i/>
          <w:iCs/>
          <w:noProof/>
          <w:sz w:val="24"/>
          <w:szCs w:val="24"/>
          <w:lang w:val="en-US"/>
        </w:rPr>
        <w:drawing>
          <wp:anchor distT="0" distB="0" distL="114300" distR="114300" simplePos="0" relativeHeight="251668992" behindDoc="0" locked="0" layoutInCell="1" allowOverlap="1">
            <wp:simplePos x="0" y="0"/>
            <wp:positionH relativeFrom="column">
              <wp:posOffset>161290</wp:posOffset>
            </wp:positionH>
            <wp:positionV relativeFrom="paragraph">
              <wp:posOffset>88900</wp:posOffset>
            </wp:positionV>
            <wp:extent cx="1164590" cy="1534795"/>
            <wp:effectExtent l="0" t="0" r="0" b="0"/>
            <wp:wrapSquare wrapText="bothSides"/>
            <wp:docPr id="18" name="Picture 1" descr="C:\Users\Hannah\AppData\Local\Microsoft\Windows\Temporary Internet Files\Content.IE5\N02VTYY2\MC90023211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nah\AppData\Local\Microsoft\Windows\Temporary Internet Files\Content.IE5\N02VTYY2\MC900232110[1].wmf"/>
                    <pic:cNvPicPr>
                      <a:picLocks noChangeAspect="1" noChangeArrowheads="1"/>
                    </pic:cNvPicPr>
                  </pic:nvPicPr>
                  <pic:blipFill>
                    <a:blip r:embed="rId9"/>
                    <a:srcRect/>
                    <a:stretch>
                      <a:fillRect/>
                    </a:stretch>
                  </pic:blipFill>
                  <pic:spPr bwMode="auto">
                    <a:xfrm>
                      <a:off x="0" y="0"/>
                      <a:ext cx="1164590" cy="1534795"/>
                    </a:xfrm>
                    <a:prstGeom prst="rect">
                      <a:avLst/>
                    </a:prstGeom>
                    <a:noFill/>
                    <a:ln w="9525">
                      <a:noFill/>
                      <a:miter lim="800000"/>
                      <a:headEnd/>
                      <a:tailEnd/>
                    </a:ln>
                  </pic:spPr>
                </pic:pic>
              </a:graphicData>
            </a:graphic>
          </wp:anchor>
        </w:drawing>
      </w:r>
    </w:p>
    <w:p w:rsidR="00D847D3" w:rsidRDefault="00D847D3" w:rsidP="002A4ED3">
      <w:pPr>
        <w:spacing w:after="80" w:line="240" w:lineRule="auto"/>
        <w:ind w:firstLine="397"/>
        <w:contextualSpacing/>
        <w:rPr>
          <w:i/>
          <w:iCs/>
          <w:sz w:val="24"/>
          <w:szCs w:val="24"/>
        </w:rPr>
      </w:pPr>
    </w:p>
    <w:p w:rsidR="00D847D3" w:rsidRDefault="00D847D3" w:rsidP="002A4ED3">
      <w:pPr>
        <w:spacing w:after="80" w:line="240" w:lineRule="auto"/>
        <w:ind w:firstLine="397"/>
        <w:contextualSpacing/>
        <w:rPr>
          <w:i/>
          <w:iCs/>
          <w:sz w:val="24"/>
          <w:szCs w:val="24"/>
        </w:rPr>
      </w:pPr>
    </w:p>
    <w:p w:rsidR="00D847D3" w:rsidRDefault="00D847D3" w:rsidP="002A4ED3">
      <w:pPr>
        <w:spacing w:after="80" w:line="240" w:lineRule="auto"/>
        <w:ind w:firstLine="397"/>
        <w:contextualSpacing/>
        <w:rPr>
          <w:i/>
          <w:iCs/>
          <w:sz w:val="24"/>
          <w:szCs w:val="24"/>
        </w:rPr>
      </w:pPr>
    </w:p>
    <w:p w:rsidR="00D847D3" w:rsidRDefault="00D847D3" w:rsidP="002A4ED3">
      <w:pPr>
        <w:spacing w:after="80" w:line="240" w:lineRule="auto"/>
        <w:ind w:firstLine="397"/>
        <w:contextualSpacing/>
        <w:rPr>
          <w:i/>
          <w:iCs/>
          <w:sz w:val="24"/>
          <w:szCs w:val="24"/>
        </w:rPr>
      </w:pPr>
    </w:p>
    <w:p w:rsidR="00D847D3" w:rsidRDefault="00D847D3" w:rsidP="002A4ED3">
      <w:pPr>
        <w:spacing w:after="80" w:line="240" w:lineRule="auto"/>
        <w:ind w:firstLine="397"/>
        <w:contextualSpacing/>
        <w:rPr>
          <w:i/>
          <w:iCs/>
          <w:sz w:val="24"/>
          <w:szCs w:val="24"/>
        </w:rPr>
      </w:pPr>
    </w:p>
    <w:p w:rsidR="00D847D3" w:rsidRDefault="00D847D3" w:rsidP="002A4ED3">
      <w:pPr>
        <w:spacing w:after="80" w:line="240" w:lineRule="auto"/>
        <w:ind w:firstLine="397"/>
        <w:contextualSpacing/>
        <w:rPr>
          <w:i/>
          <w:iCs/>
          <w:sz w:val="24"/>
          <w:szCs w:val="24"/>
        </w:rPr>
      </w:pPr>
    </w:p>
    <w:p w:rsidR="00D847D3" w:rsidRDefault="00D847D3" w:rsidP="002A4ED3">
      <w:pPr>
        <w:spacing w:after="80" w:line="240" w:lineRule="auto"/>
        <w:ind w:firstLine="397"/>
        <w:contextualSpacing/>
        <w:rPr>
          <w:i/>
          <w:iCs/>
          <w:sz w:val="24"/>
          <w:szCs w:val="24"/>
        </w:rPr>
      </w:pPr>
    </w:p>
    <w:p w:rsidR="00D847D3" w:rsidRDefault="00D847D3" w:rsidP="002A4ED3">
      <w:pPr>
        <w:spacing w:after="80" w:line="240" w:lineRule="auto"/>
        <w:ind w:firstLine="397"/>
        <w:contextualSpacing/>
        <w:rPr>
          <w:i/>
          <w:iCs/>
          <w:sz w:val="24"/>
          <w:szCs w:val="24"/>
        </w:rPr>
      </w:pPr>
    </w:p>
    <w:p w:rsidR="00D847D3" w:rsidRDefault="00D847D3" w:rsidP="002A4ED3">
      <w:pPr>
        <w:spacing w:after="80" w:line="240" w:lineRule="auto"/>
        <w:ind w:firstLine="397"/>
        <w:contextualSpacing/>
        <w:rPr>
          <w:i/>
          <w:iCs/>
          <w:sz w:val="24"/>
          <w:szCs w:val="24"/>
        </w:rPr>
      </w:pPr>
    </w:p>
    <w:p w:rsidR="004E0155" w:rsidRDefault="004E0155" w:rsidP="004E0155">
      <w:pPr>
        <w:rPr>
          <w:rFonts w:asciiTheme="minorHAnsi" w:hAnsiTheme="minorHAnsi" w:cstheme="minorHAnsi"/>
          <w:bCs/>
          <w:color w:val="002060"/>
          <w:sz w:val="28"/>
          <w:szCs w:val="28"/>
        </w:rPr>
      </w:pPr>
      <w:r w:rsidRPr="007F0E10">
        <w:rPr>
          <w:rFonts w:asciiTheme="minorHAnsi" w:hAnsiTheme="minorHAnsi" w:cstheme="minorHAnsi"/>
          <w:bCs/>
          <w:sz w:val="28"/>
          <w:szCs w:val="28"/>
        </w:rPr>
        <w:t xml:space="preserve">Learn about </w:t>
      </w:r>
      <w:r>
        <w:rPr>
          <w:rFonts w:asciiTheme="minorHAnsi" w:hAnsiTheme="minorHAnsi" w:cstheme="minorHAnsi"/>
          <w:bCs/>
          <w:sz w:val="28"/>
          <w:szCs w:val="28"/>
        </w:rPr>
        <w:t xml:space="preserve">survey </w:t>
      </w:r>
      <w:r w:rsidRPr="007F0E10">
        <w:rPr>
          <w:rFonts w:asciiTheme="minorHAnsi" w:hAnsiTheme="minorHAnsi" w:cstheme="minorHAnsi"/>
          <w:bCs/>
          <w:sz w:val="28"/>
          <w:szCs w:val="28"/>
        </w:rPr>
        <w:t xml:space="preserve">from </w:t>
      </w:r>
      <w:r w:rsidRPr="007F0E10">
        <w:rPr>
          <w:rFonts w:asciiTheme="minorHAnsi" w:hAnsiTheme="minorHAnsi" w:cstheme="minorHAnsi"/>
          <w:bCs/>
          <w:color w:val="002060"/>
          <w:sz w:val="28"/>
          <w:szCs w:val="28"/>
        </w:rPr>
        <w:t>‘</w:t>
      </w:r>
      <w:r>
        <w:rPr>
          <w:rFonts w:asciiTheme="minorHAnsi" w:hAnsiTheme="minorHAnsi" w:cstheme="minorHAnsi"/>
          <w:bCs/>
          <w:color w:val="002060"/>
          <w:sz w:val="28"/>
          <w:szCs w:val="28"/>
        </w:rPr>
        <w:t>Plane table survey</w:t>
      </w:r>
      <w:r w:rsidRPr="007F0E10">
        <w:rPr>
          <w:rFonts w:asciiTheme="minorHAnsi" w:hAnsiTheme="minorHAnsi" w:cstheme="minorHAnsi"/>
          <w:bCs/>
          <w:color w:val="002060"/>
          <w:sz w:val="28"/>
          <w:szCs w:val="28"/>
        </w:rPr>
        <w:t>.pptx’</w:t>
      </w:r>
    </w:p>
    <w:p w:rsidR="004E0155" w:rsidRPr="00E2055F" w:rsidRDefault="004E0155" w:rsidP="004E0155">
      <w:pPr>
        <w:rPr>
          <w:rFonts w:asciiTheme="minorHAnsi" w:hAnsiTheme="minorHAnsi" w:cstheme="minorHAnsi"/>
          <w:color w:val="000000" w:themeColor="text1"/>
          <w:sz w:val="28"/>
          <w:szCs w:val="28"/>
        </w:rPr>
      </w:pPr>
      <w:r w:rsidRPr="00E2055F">
        <w:rPr>
          <w:rFonts w:asciiTheme="minorHAnsi" w:hAnsiTheme="minorHAnsi" w:cstheme="minorHAnsi"/>
          <w:color w:val="000000" w:themeColor="text1"/>
          <w:sz w:val="28"/>
          <w:szCs w:val="28"/>
        </w:rPr>
        <w:t xml:space="preserve">Use the method described in the PPT to conduct your own survey of a farm or field. </w:t>
      </w:r>
    </w:p>
    <w:p w:rsidR="004E0155" w:rsidRDefault="004E0155" w:rsidP="004E0155">
      <w:pPr>
        <w:jc w:val="center"/>
        <w:rPr>
          <w:rFonts w:ascii="Arial Rounded MT Bold" w:hAnsi="Arial Rounded MT Bold"/>
          <w:noProof/>
          <w:color w:val="943634"/>
          <w:sz w:val="36"/>
          <w:szCs w:val="36"/>
          <w:lang w:val="en-US"/>
        </w:rPr>
      </w:pPr>
    </w:p>
    <w:p w:rsidR="004E0155" w:rsidRPr="008939FA" w:rsidRDefault="004E0155" w:rsidP="004E0155">
      <w:pPr>
        <w:jc w:val="center"/>
        <w:rPr>
          <w:rFonts w:ascii="Arial Rounded MT Bold" w:hAnsi="Arial Rounded MT Bold"/>
          <w:color w:val="943634"/>
          <w:sz w:val="36"/>
          <w:szCs w:val="36"/>
        </w:rPr>
      </w:pPr>
      <w:r>
        <w:rPr>
          <w:rFonts w:ascii="Arial Rounded MT Bold" w:hAnsi="Arial Rounded MT Bold"/>
          <w:noProof/>
          <w:color w:val="943634"/>
          <w:sz w:val="36"/>
          <w:szCs w:val="36"/>
          <w:lang w:val="en-US"/>
        </w:rPr>
        <w:drawing>
          <wp:inline distT="0" distB="0" distL="0" distR="0">
            <wp:extent cx="2851785" cy="1610995"/>
            <wp:effectExtent l="19050" t="0" r="5715" b="0"/>
            <wp:docPr id="10" name="Picture 10" descr="DSC_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SC_2133"/>
                    <pic:cNvPicPr>
                      <a:picLocks noChangeAspect="1" noChangeArrowheads="1"/>
                    </pic:cNvPicPr>
                  </pic:nvPicPr>
                  <pic:blipFill>
                    <a:blip r:embed="rId11" cstate="print"/>
                    <a:srcRect/>
                    <a:stretch>
                      <a:fillRect/>
                    </a:stretch>
                  </pic:blipFill>
                  <pic:spPr bwMode="auto">
                    <a:xfrm>
                      <a:off x="0" y="0"/>
                      <a:ext cx="2851785" cy="1610995"/>
                    </a:xfrm>
                    <a:prstGeom prst="rect">
                      <a:avLst/>
                    </a:prstGeom>
                    <a:noFill/>
                    <a:ln w="9525">
                      <a:noFill/>
                      <a:miter lim="800000"/>
                      <a:headEnd/>
                      <a:tailEnd/>
                    </a:ln>
                  </pic:spPr>
                </pic:pic>
              </a:graphicData>
            </a:graphic>
          </wp:inline>
        </w:drawing>
      </w:r>
      <w:r w:rsidRPr="008939FA">
        <w:rPr>
          <w:rStyle w:val="Normal"/>
          <w:snapToGrid w:val="0"/>
          <w:color w:val="000000"/>
          <w:w w:val="0"/>
          <w:sz w:val="0"/>
          <w:szCs w:val="0"/>
          <w:u w:color="000000"/>
          <w:bdr w:val="none" w:sz="0" w:space="0" w:color="000000"/>
          <w:shd w:val="clear" w:color="000000" w:fill="000000"/>
          <w:lang/>
        </w:rPr>
        <w:t xml:space="preserve"> </w:t>
      </w:r>
      <w:r>
        <w:rPr>
          <w:rFonts w:ascii="Arial Rounded MT Bold" w:hAnsi="Arial Rounded MT Bold"/>
          <w:noProof/>
          <w:color w:val="943634"/>
          <w:sz w:val="36"/>
          <w:szCs w:val="36"/>
          <w:lang w:val="en-US"/>
        </w:rPr>
        <w:drawing>
          <wp:inline distT="0" distB="0" distL="0" distR="0">
            <wp:extent cx="2394585" cy="1600200"/>
            <wp:effectExtent l="19050" t="0" r="5715" b="0"/>
            <wp:docPr id="11" name="Picture 11" descr="DSC_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SC_2151"/>
                    <pic:cNvPicPr>
                      <a:picLocks noChangeAspect="1" noChangeArrowheads="1"/>
                    </pic:cNvPicPr>
                  </pic:nvPicPr>
                  <pic:blipFill>
                    <a:blip r:embed="rId12" cstate="print"/>
                    <a:srcRect/>
                    <a:stretch>
                      <a:fillRect/>
                    </a:stretch>
                  </pic:blipFill>
                  <pic:spPr bwMode="auto">
                    <a:xfrm>
                      <a:off x="0" y="0"/>
                      <a:ext cx="2394585" cy="1600200"/>
                    </a:xfrm>
                    <a:prstGeom prst="rect">
                      <a:avLst/>
                    </a:prstGeom>
                    <a:noFill/>
                    <a:ln w="9525">
                      <a:noFill/>
                      <a:miter lim="800000"/>
                      <a:headEnd/>
                      <a:tailEnd/>
                    </a:ln>
                  </pic:spPr>
                </pic:pic>
              </a:graphicData>
            </a:graphic>
          </wp:inline>
        </w:drawing>
      </w:r>
    </w:p>
    <w:p w:rsidR="002A4ED3" w:rsidRDefault="002A4ED3" w:rsidP="006453E7">
      <w:pPr>
        <w:tabs>
          <w:tab w:val="center" w:pos="1134"/>
        </w:tabs>
        <w:spacing w:after="80" w:line="240" w:lineRule="auto"/>
        <w:ind w:left="1807"/>
        <w:contextualSpacing/>
        <w:rPr>
          <w:rFonts w:ascii="Times New Roman" w:hAnsi="Times New Roman" w:cs="Times New Roman"/>
          <w:i/>
          <w:iCs/>
          <w:sz w:val="24"/>
          <w:szCs w:val="24"/>
        </w:rPr>
      </w:pPr>
    </w:p>
    <w:p w:rsidR="006453E7" w:rsidRDefault="006453E7" w:rsidP="006453E7">
      <w:pPr>
        <w:tabs>
          <w:tab w:val="center" w:pos="1134"/>
        </w:tabs>
        <w:spacing w:after="80" w:line="240" w:lineRule="auto"/>
        <w:ind w:left="1807"/>
        <w:contextualSpacing/>
        <w:rPr>
          <w:rFonts w:ascii="Times New Roman" w:hAnsi="Times New Roman" w:cs="Times New Roman"/>
          <w:i/>
          <w:iCs/>
          <w:sz w:val="24"/>
          <w:szCs w:val="24"/>
        </w:rPr>
      </w:pPr>
    </w:p>
    <w:p w:rsidR="006453E7" w:rsidRDefault="006453E7" w:rsidP="006453E7">
      <w:pPr>
        <w:tabs>
          <w:tab w:val="center" w:pos="1134"/>
        </w:tabs>
        <w:spacing w:after="80" w:line="240" w:lineRule="auto"/>
        <w:ind w:left="1807"/>
        <w:contextualSpacing/>
        <w:rPr>
          <w:rFonts w:ascii="Times New Roman" w:hAnsi="Times New Roman" w:cs="Times New Roman"/>
          <w:i/>
          <w:iCs/>
          <w:sz w:val="24"/>
          <w:szCs w:val="24"/>
        </w:rPr>
      </w:pPr>
    </w:p>
    <w:p w:rsidR="006453E7" w:rsidRDefault="006453E7" w:rsidP="006453E7">
      <w:pPr>
        <w:tabs>
          <w:tab w:val="center" w:pos="1134"/>
        </w:tabs>
        <w:spacing w:after="80" w:line="240" w:lineRule="auto"/>
        <w:ind w:left="1807"/>
        <w:contextualSpacing/>
        <w:rPr>
          <w:rFonts w:ascii="Times New Roman" w:hAnsi="Times New Roman" w:cs="Times New Roman"/>
          <w:i/>
          <w:iCs/>
          <w:sz w:val="24"/>
          <w:szCs w:val="24"/>
        </w:rPr>
      </w:pPr>
    </w:p>
    <w:p w:rsidR="006453E7" w:rsidRDefault="006453E7" w:rsidP="006453E7">
      <w:pPr>
        <w:tabs>
          <w:tab w:val="center" w:pos="1134"/>
        </w:tabs>
        <w:spacing w:after="80" w:line="240" w:lineRule="auto"/>
        <w:ind w:left="1807"/>
        <w:contextualSpacing/>
        <w:rPr>
          <w:rFonts w:ascii="Times New Roman" w:hAnsi="Times New Roman" w:cs="Times New Roman"/>
          <w:i/>
          <w:iCs/>
          <w:sz w:val="24"/>
          <w:szCs w:val="24"/>
        </w:rPr>
      </w:pPr>
    </w:p>
    <w:p w:rsidR="00E2055F" w:rsidRDefault="00E2055F" w:rsidP="006453E7">
      <w:pPr>
        <w:tabs>
          <w:tab w:val="center" w:pos="1134"/>
        </w:tabs>
        <w:spacing w:after="80" w:line="240" w:lineRule="auto"/>
        <w:ind w:left="1807"/>
        <w:contextualSpacing/>
        <w:rPr>
          <w:rFonts w:ascii="Times New Roman" w:hAnsi="Times New Roman" w:cs="Times New Roman"/>
          <w:i/>
          <w:iCs/>
          <w:sz w:val="24"/>
          <w:szCs w:val="24"/>
        </w:rPr>
      </w:pPr>
    </w:p>
    <w:p w:rsidR="006453E7" w:rsidRDefault="006453E7" w:rsidP="006453E7">
      <w:pPr>
        <w:tabs>
          <w:tab w:val="center" w:pos="1134"/>
        </w:tabs>
        <w:spacing w:after="80" w:line="240" w:lineRule="auto"/>
        <w:ind w:left="1807"/>
        <w:contextualSpacing/>
        <w:rPr>
          <w:rFonts w:ascii="Times New Roman" w:hAnsi="Times New Roman" w:cs="Times New Roman"/>
          <w:i/>
          <w:iCs/>
          <w:sz w:val="24"/>
          <w:szCs w:val="24"/>
        </w:rPr>
      </w:pPr>
    </w:p>
    <w:p w:rsidR="006453E7" w:rsidRDefault="006453E7" w:rsidP="006453E7">
      <w:pPr>
        <w:tabs>
          <w:tab w:val="center" w:pos="1134"/>
        </w:tabs>
        <w:spacing w:after="80" w:line="240" w:lineRule="auto"/>
        <w:ind w:left="1807"/>
        <w:contextualSpacing/>
        <w:rPr>
          <w:rFonts w:ascii="Times New Roman" w:hAnsi="Times New Roman" w:cs="Times New Roman"/>
          <w:i/>
          <w:iCs/>
          <w:sz w:val="24"/>
          <w:szCs w:val="24"/>
        </w:rPr>
      </w:pPr>
    </w:p>
    <w:p w:rsidR="006453E7" w:rsidRDefault="006453E7" w:rsidP="006453E7">
      <w:pPr>
        <w:tabs>
          <w:tab w:val="center" w:pos="1134"/>
        </w:tabs>
        <w:spacing w:after="80" w:line="240" w:lineRule="auto"/>
        <w:ind w:left="1807"/>
        <w:contextualSpacing/>
        <w:rPr>
          <w:rFonts w:ascii="Times New Roman" w:hAnsi="Times New Roman" w:cs="Times New Roman"/>
          <w:i/>
          <w:iCs/>
          <w:sz w:val="24"/>
          <w:szCs w:val="24"/>
        </w:rPr>
      </w:pPr>
    </w:p>
    <w:p w:rsidR="006453E7" w:rsidRPr="004F168F" w:rsidRDefault="006453E7" w:rsidP="006453E7">
      <w:pPr>
        <w:shd w:val="clear" w:color="auto" w:fill="C4BC96" w:themeFill="background2" w:themeFillShade="BF"/>
        <w:spacing w:after="80"/>
        <w:ind w:firstLine="397"/>
        <w:rPr>
          <w:b/>
          <w:bCs/>
          <w:sz w:val="28"/>
          <w:szCs w:val="28"/>
        </w:rPr>
      </w:pPr>
      <w:r w:rsidRPr="004F168F">
        <w:rPr>
          <w:b/>
          <w:bCs/>
          <w:sz w:val="28"/>
          <w:szCs w:val="28"/>
        </w:rPr>
        <w:lastRenderedPageBreak/>
        <w:t>Productive task 3: To measure height of a hill / slope</w:t>
      </w:r>
      <w:r w:rsidR="00B256A4">
        <w:rPr>
          <w:b/>
          <w:bCs/>
          <w:sz w:val="28"/>
          <w:szCs w:val="28"/>
        </w:rPr>
        <w:t>, Levelling of a tripod</w:t>
      </w:r>
    </w:p>
    <w:p w:rsidR="006453E7" w:rsidRDefault="000A00CF" w:rsidP="006453E7">
      <w:pPr>
        <w:tabs>
          <w:tab w:val="center" w:pos="1134"/>
        </w:tabs>
        <w:spacing w:after="80" w:line="240" w:lineRule="auto"/>
        <w:contextualSpacing/>
        <w:jc w:val="both"/>
        <w:rPr>
          <w:rFonts w:ascii="Times New Roman" w:hAnsi="Times New Roman" w:cs="Times New Roman"/>
          <w:sz w:val="24"/>
          <w:szCs w:val="24"/>
        </w:rPr>
      </w:pPr>
      <w:r>
        <w:rPr>
          <w:rFonts w:ascii="Century Schoolbook" w:hAnsi="Century Schoolbook"/>
          <w:b/>
          <w:noProof/>
          <w:sz w:val="56"/>
          <w:szCs w:val="56"/>
          <w:lang w:val="en-GB" w:eastAsia="en-GB"/>
        </w:rPr>
        <w:pict>
          <v:shape id="_x0000_s1045" type="#_x0000_t62" style="position:absolute;left:0;text-align:left;margin-left:210.7pt;margin-top:25.95pt;width:235.7pt;height:97.1pt;z-index:251673088" adj="-9004,17585" strokecolor="#9bbb59" strokeweight="5pt">
            <v:stroke linestyle="thickThin"/>
            <v:shadow color="#868686"/>
            <v:textbox style="mso-next-textbox:#_x0000_s1045">
              <w:txbxContent>
                <w:p w:rsidR="004E0155" w:rsidRPr="004F168F" w:rsidRDefault="004E0155" w:rsidP="004E0155">
                  <w:pPr>
                    <w:rPr>
                      <w:bCs/>
                      <w:sz w:val="28"/>
                      <w:szCs w:val="28"/>
                    </w:rPr>
                  </w:pPr>
                  <w:r w:rsidRPr="004F168F">
                    <w:rPr>
                      <w:bCs/>
                      <w:sz w:val="28"/>
                      <w:szCs w:val="28"/>
                      <w:lang w:val="en-GB"/>
                    </w:rPr>
                    <w:t xml:space="preserve">Okay so we have completed the plane table survey. Now let us have a look at Dumpy Levels! </w:t>
                  </w:r>
                </w:p>
              </w:txbxContent>
            </v:textbox>
            <w10:wrap type="square"/>
          </v:shape>
        </w:pict>
      </w:r>
    </w:p>
    <w:p w:rsidR="006453E7" w:rsidRPr="006453E7" w:rsidRDefault="006453E7" w:rsidP="006453E7">
      <w:pPr>
        <w:tabs>
          <w:tab w:val="center" w:pos="1134"/>
        </w:tabs>
        <w:spacing w:after="80" w:line="240" w:lineRule="auto"/>
        <w:contextualSpacing/>
        <w:jc w:val="both"/>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72064" behindDoc="0" locked="0" layoutInCell="1" allowOverlap="1">
            <wp:simplePos x="0" y="0"/>
            <wp:positionH relativeFrom="column">
              <wp:posOffset>259080</wp:posOffset>
            </wp:positionH>
            <wp:positionV relativeFrom="paragraph">
              <wp:posOffset>99695</wp:posOffset>
            </wp:positionV>
            <wp:extent cx="1164590" cy="1534795"/>
            <wp:effectExtent l="0" t="0" r="0" b="0"/>
            <wp:wrapSquare wrapText="bothSides"/>
            <wp:docPr id="20" name="Picture 1" descr="C:\Users\Hannah\AppData\Local\Microsoft\Windows\Temporary Internet Files\Content.IE5\N02VTYY2\MC90023211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nah\AppData\Local\Microsoft\Windows\Temporary Internet Files\Content.IE5\N02VTYY2\MC900232110[1].wmf"/>
                    <pic:cNvPicPr>
                      <a:picLocks noChangeAspect="1" noChangeArrowheads="1"/>
                    </pic:cNvPicPr>
                  </pic:nvPicPr>
                  <pic:blipFill>
                    <a:blip r:embed="rId9"/>
                    <a:srcRect/>
                    <a:stretch>
                      <a:fillRect/>
                    </a:stretch>
                  </pic:blipFill>
                  <pic:spPr bwMode="auto">
                    <a:xfrm>
                      <a:off x="0" y="0"/>
                      <a:ext cx="1164590" cy="1534795"/>
                    </a:xfrm>
                    <a:prstGeom prst="rect">
                      <a:avLst/>
                    </a:prstGeom>
                    <a:noFill/>
                    <a:ln w="9525">
                      <a:noFill/>
                      <a:miter lim="800000"/>
                      <a:headEnd/>
                      <a:tailEnd/>
                    </a:ln>
                  </pic:spPr>
                </pic:pic>
              </a:graphicData>
            </a:graphic>
          </wp:anchor>
        </w:drawing>
      </w:r>
    </w:p>
    <w:p w:rsidR="006453E7" w:rsidRDefault="006453E7" w:rsidP="006453E7">
      <w:pPr>
        <w:tabs>
          <w:tab w:val="center" w:pos="1134"/>
        </w:tabs>
        <w:spacing w:after="80" w:line="240" w:lineRule="auto"/>
        <w:ind w:left="1807"/>
        <w:contextualSpacing/>
        <w:rPr>
          <w:rFonts w:ascii="Times New Roman" w:hAnsi="Times New Roman" w:cs="Times New Roman"/>
          <w:i/>
          <w:iCs/>
          <w:sz w:val="24"/>
          <w:szCs w:val="24"/>
        </w:rPr>
      </w:pPr>
    </w:p>
    <w:p w:rsidR="006453E7" w:rsidRDefault="006453E7" w:rsidP="006453E7">
      <w:pPr>
        <w:tabs>
          <w:tab w:val="center" w:pos="1134"/>
        </w:tabs>
        <w:spacing w:after="80" w:line="240" w:lineRule="auto"/>
        <w:ind w:left="1807"/>
        <w:contextualSpacing/>
        <w:rPr>
          <w:rFonts w:ascii="Times New Roman" w:hAnsi="Times New Roman" w:cs="Times New Roman"/>
          <w:sz w:val="24"/>
          <w:szCs w:val="24"/>
        </w:rPr>
      </w:pPr>
    </w:p>
    <w:p w:rsidR="006453E7" w:rsidRDefault="006453E7" w:rsidP="006453E7">
      <w:pPr>
        <w:tabs>
          <w:tab w:val="center" w:pos="1134"/>
        </w:tabs>
        <w:spacing w:after="80" w:line="240" w:lineRule="auto"/>
        <w:ind w:left="1807"/>
        <w:contextualSpacing/>
        <w:rPr>
          <w:rFonts w:ascii="Times New Roman" w:hAnsi="Times New Roman" w:cs="Times New Roman"/>
          <w:sz w:val="24"/>
          <w:szCs w:val="24"/>
        </w:rPr>
      </w:pPr>
    </w:p>
    <w:p w:rsidR="006453E7" w:rsidRDefault="006453E7" w:rsidP="006453E7">
      <w:pPr>
        <w:tabs>
          <w:tab w:val="center" w:pos="1134"/>
        </w:tabs>
        <w:spacing w:after="80" w:line="240" w:lineRule="auto"/>
        <w:ind w:left="1807"/>
        <w:contextualSpacing/>
        <w:rPr>
          <w:rFonts w:ascii="Times New Roman" w:hAnsi="Times New Roman" w:cs="Times New Roman"/>
          <w:sz w:val="24"/>
          <w:szCs w:val="24"/>
        </w:rPr>
      </w:pPr>
    </w:p>
    <w:p w:rsidR="000B77DD" w:rsidRDefault="000B77DD" w:rsidP="004F168F">
      <w:pPr>
        <w:tabs>
          <w:tab w:val="center" w:pos="1134"/>
        </w:tabs>
        <w:spacing w:after="80" w:line="240" w:lineRule="auto"/>
        <w:contextualSpacing/>
        <w:rPr>
          <w:rFonts w:asciiTheme="minorHAnsi" w:hAnsiTheme="minorHAnsi" w:cstheme="minorHAnsi"/>
          <w:sz w:val="28"/>
          <w:szCs w:val="28"/>
        </w:rPr>
      </w:pPr>
    </w:p>
    <w:p w:rsidR="000B77DD" w:rsidRDefault="000B77DD" w:rsidP="004F168F">
      <w:pPr>
        <w:tabs>
          <w:tab w:val="center" w:pos="1134"/>
        </w:tabs>
        <w:spacing w:after="80" w:line="240" w:lineRule="auto"/>
        <w:contextualSpacing/>
        <w:rPr>
          <w:rFonts w:asciiTheme="minorHAnsi" w:hAnsiTheme="minorHAnsi" w:cstheme="minorHAnsi"/>
          <w:sz w:val="28"/>
          <w:szCs w:val="28"/>
        </w:rPr>
      </w:pPr>
    </w:p>
    <w:p w:rsidR="000B77DD" w:rsidRDefault="000B77DD" w:rsidP="004F168F">
      <w:pPr>
        <w:tabs>
          <w:tab w:val="center" w:pos="1134"/>
        </w:tabs>
        <w:spacing w:after="80" w:line="240" w:lineRule="auto"/>
        <w:contextualSpacing/>
        <w:rPr>
          <w:rFonts w:asciiTheme="minorHAnsi" w:hAnsiTheme="minorHAnsi" w:cstheme="minorHAnsi"/>
          <w:sz w:val="28"/>
          <w:szCs w:val="28"/>
        </w:rPr>
      </w:pPr>
    </w:p>
    <w:p w:rsidR="000B77DD" w:rsidRDefault="000B77DD" w:rsidP="004F168F">
      <w:pPr>
        <w:tabs>
          <w:tab w:val="center" w:pos="1134"/>
        </w:tabs>
        <w:spacing w:after="80" w:line="240" w:lineRule="auto"/>
        <w:contextualSpacing/>
        <w:rPr>
          <w:rFonts w:asciiTheme="minorHAnsi" w:hAnsiTheme="minorHAnsi" w:cstheme="minorHAnsi"/>
          <w:sz w:val="28"/>
          <w:szCs w:val="28"/>
        </w:rPr>
      </w:pPr>
    </w:p>
    <w:p w:rsidR="000B77DD" w:rsidRDefault="000B77DD" w:rsidP="004F168F">
      <w:pPr>
        <w:tabs>
          <w:tab w:val="center" w:pos="1134"/>
        </w:tabs>
        <w:spacing w:after="80" w:line="240" w:lineRule="auto"/>
        <w:contextualSpacing/>
        <w:rPr>
          <w:rFonts w:asciiTheme="minorHAnsi" w:hAnsiTheme="minorHAnsi" w:cstheme="minorHAnsi"/>
          <w:sz w:val="28"/>
          <w:szCs w:val="28"/>
        </w:rPr>
      </w:pPr>
    </w:p>
    <w:p w:rsidR="006453E7" w:rsidRPr="000B77DD" w:rsidRDefault="004F168F" w:rsidP="004F168F">
      <w:pPr>
        <w:tabs>
          <w:tab w:val="center" w:pos="1134"/>
        </w:tabs>
        <w:spacing w:after="80" w:line="240" w:lineRule="auto"/>
        <w:contextualSpacing/>
        <w:rPr>
          <w:rFonts w:asciiTheme="minorHAnsi" w:hAnsiTheme="minorHAnsi" w:cstheme="minorHAnsi"/>
          <w:sz w:val="28"/>
          <w:szCs w:val="28"/>
        </w:rPr>
      </w:pPr>
      <w:r w:rsidRPr="000B77DD">
        <w:rPr>
          <w:rFonts w:asciiTheme="minorHAnsi" w:hAnsiTheme="minorHAnsi" w:cstheme="minorHAnsi"/>
          <w:sz w:val="28"/>
          <w:szCs w:val="28"/>
        </w:rPr>
        <w:t xml:space="preserve">We need to know elevation of slope, height of building etc for many things. For e.g laying of pipeline, construction of road etc. </w:t>
      </w:r>
    </w:p>
    <w:p w:rsidR="004F168F" w:rsidRPr="000B77DD" w:rsidRDefault="004F168F" w:rsidP="004F168F">
      <w:pPr>
        <w:tabs>
          <w:tab w:val="center" w:pos="1134"/>
        </w:tabs>
        <w:spacing w:after="80" w:line="240" w:lineRule="auto"/>
        <w:contextualSpacing/>
        <w:rPr>
          <w:rFonts w:ascii="Times New Roman" w:hAnsi="Times New Roman" w:cs="Times New Roman"/>
          <w:sz w:val="28"/>
          <w:szCs w:val="28"/>
        </w:rPr>
      </w:pPr>
    </w:p>
    <w:p w:rsidR="00E2055F" w:rsidRDefault="00E2055F" w:rsidP="00E2055F">
      <w:pPr>
        <w:rPr>
          <w:rFonts w:asciiTheme="minorHAnsi" w:hAnsiTheme="minorHAnsi" w:cstheme="minorHAnsi"/>
          <w:bCs/>
          <w:color w:val="002060"/>
          <w:sz w:val="28"/>
          <w:szCs w:val="28"/>
        </w:rPr>
      </w:pPr>
      <w:r w:rsidRPr="000B77DD">
        <w:rPr>
          <w:rFonts w:asciiTheme="minorHAnsi" w:hAnsiTheme="minorHAnsi" w:cstheme="minorHAnsi"/>
          <w:bCs/>
          <w:sz w:val="28"/>
          <w:szCs w:val="28"/>
        </w:rPr>
        <w:t xml:space="preserve">Learn about </w:t>
      </w:r>
      <w:r w:rsidR="00BF6199">
        <w:rPr>
          <w:rFonts w:asciiTheme="minorHAnsi" w:hAnsiTheme="minorHAnsi" w:cstheme="minorHAnsi"/>
          <w:bCs/>
          <w:sz w:val="28"/>
          <w:szCs w:val="28"/>
        </w:rPr>
        <w:t xml:space="preserve">dumpy level </w:t>
      </w:r>
      <w:r w:rsidRPr="000B77DD">
        <w:rPr>
          <w:rFonts w:asciiTheme="minorHAnsi" w:hAnsiTheme="minorHAnsi" w:cstheme="minorHAnsi"/>
          <w:bCs/>
          <w:sz w:val="28"/>
          <w:szCs w:val="28"/>
        </w:rPr>
        <w:t xml:space="preserve">from </w:t>
      </w:r>
      <w:r w:rsidRPr="000B77DD">
        <w:rPr>
          <w:rFonts w:asciiTheme="minorHAnsi" w:hAnsiTheme="minorHAnsi" w:cstheme="minorHAnsi"/>
          <w:bCs/>
          <w:color w:val="002060"/>
          <w:sz w:val="28"/>
          <w:szCs w:val="28"/>
        </w:rPr>
        <w:t>‘</w:t>
      </w:r>
      <w:r w:rsidR="004F168F" w:rsidRPr="000B77DD">
        <w:rPr>
          <w:rFonts w:asciiTheme="minorHAnsi" w:hAnsiTheme="minorHAnsi" w:cstheme="minorHAnsi"/>
          <w:bCs/>
          <w:color w:val="002060"/>
          <w:sz w:val="28"/>
          <w:szCs w:val="28"/>
        </w:rPr>
        <w:t>Introduction to dumpy level</w:t>
      </w:r>
      <w:r w:rsidRPr="000B77DD">
        <w:rPr>
          <w:rFonts w:asciiTheme="minorHAnsi" w:hAnsiTheme="minorHAnsi" w:cstheme="minorHAnsi"/>
          <w:bCs/>
          <w:color w:val="002060"/>
          <w:sz w:val="28"/>
          <w:szCs w:val="28"/>
        </w:rPr>
        <w:t>.pptx’</w:t>
      </w:r>
    </w:p>
    <w:p w:rsidR="00B256A4" w:rsidRDefault="00B256A4" w:rsidP="00E2055F">
      <w:pPr>
        <w:rPr>
          <w:rFonts w:asciiTheme="minorHAnsi" w:hAnsiTheme="minorHAnsi" w:cstheme="minorHAnsi"/>
          <w:bCs/>
          <w:color w:val="000000" w:themeColor="text1"/>
          <w:sz w:val="28"/>
          <w:szCs w:val="28"/>
        </w:rPr>
      </w:pPr>
      <w:r>
        <w:rPr>
          <w:rFonts w:asciiTheme="minorHAnsi" w:hAnsiTheme="minorHAnsi" w:cstheme="minorHAnsi"/>
          <w:bCs/>
          <w:color w:val="000000" w:themeColor="text1"/>
          <w:sz w:val="28"/>
          <w:szCs w:val="28"/>
        </w:rPr>
        <w:t xml:space="preserve">It is necessary to level the instrument. </w:t>
      </w:r>
      <w:r w:rsidR="000B77DD" w:rsidRPr="000B77DD">
        <w:rPr>
          <w:rFonts w:asciiTheme="minorHAnsi" w:hAnsiTheme="minorHAnsi" w:cstheme="minorHAnsi"/>
          <w:bCs/>
          <w:color w:val="000000" w:themeColor="text1"/>
          <w:sz w:val="28"/>
          <w:szCs w:val="28"/>
        </w:rPr>
        <w:t xml:space="preserve">Levelling </w:t>
      </w:r>
      <w:r>
        <w:rPr>
          <w:rFonts w:asciiTheme="minorHAnsi" w:hAnsiTheme="minorHAnsi" w:cstheme="minorHAnsi"/>
          <w:bCs/>
          <w:color w:val="000000" w:themeColor="text1"/>
          <w:sz w:val="28"/>
          <w:szCs w:val="28"/>
        </w:rPr>
        <w:t xml:space="preserve">is needed for installation of machinery, for correct position of all legs of dumpy level. </w:t>
      </w:r>
    </w:p>
    <w:p w:rsidR="00B256A4" w:rsidRDefault="00B256A4" w:rsidP="00B256A4">
      <w:pPr>
        <w:rPr>
          <w:rFonts w:asciiTheme="minorHAnsi" w:hAnsiTheme="minorHAnsi" w:cstheme="minorHAnsi"/>
          <w:bCs/>
          <w:color w:val="002060"/>
          <w:sz w:val="28"/>
          <w:szCs w:val="28"/>
        </w:rPr>
      </w:pPr>
      <w:r w:rsidRPr="000B77DD">
        <w:rPr>
          <w:rFonts w:asciiTheme="minorHAnsi" w:hAnsiTheme="minorHAnsi" w:cstheme="minorHAnsi"/>
          <w:bCs/>
          <w:sz w:val="28"/>
          <w:szCs w:val="28"/>
        </w:rPr>
        <w:t xml:space="preserve">Learn about </w:t>
      </w:r>
      <w:r w:rsidR="00BF6199">
        <w:rPr>
          <w:rFonts w:asciiTheme="minorHAnsi" w:hAnsiTheme="minorHAnsi" w:cstheme="minorHAnsi"/>
          <w:bCs/>
          <w:sz w:val="28"/>
          <w:szCs w:val="28"/>
        </w:rPr>
        <w:t>levelling</w:t>
      </w:r>
      <w:r w:rsidRPr="000B77DD">
        <w:rPr>
          <w:rFonts w:asciiTheme="minorHAnsi" w:hAnsiTheme="minorHAnsi" w:cstheme="minorHAnsi"/>
          <w:bCs/>
          <w:sz w:val="28"/>
          <w:szCs w:val="28"/>
        </w:rPr>
        <w:t xml:space="preserve"> from </w:t>
      </w:r>
      <w:r w:rsidRPr="000B77DD">
        <w:rPr>
          <w:rFonts w:asciiTheme="minorHAnsi" w:hAnsiTheme="minorHAnsi" w:cstheme="minorHAnsi"/>
          <w:bCs/>
          <w:color w:val="002060"/>
          <w:sz w:val="28"/>
          <w:szCs w:val="28"/>
        </w:rPr>
        <w:t>‘</w:t>
      </w:r>
      <w:r>
        <w:rPr>
          <w:rFonts w:asciiTheme="minorHAnsi" w:hAnsiTheme="minorHAnsi" w:cstheme="minorHAnsi"/>
          <w:bCs/>
          <w:color w:val="002060"/>
          <w:sz w:val="28"/>
          <w:szCs w:val="28"/>
        </w:rPr>
        <w:t>Levelling technique</w:t>
      </w:r>
      <w:r w:rsidRPr="000B77DD">
        <w:rPr>
          <w:rFonts w:asciiTheme="minorHAnsi" w:hAnsiTheme="minorHAnsi" w:cstheme="minorHAnsi"/>
          <w:bCs/>
          <w:color w:val="002060"/>
          <w:sz w:val="28"/>
          <w:szCs w:val="28"/>
        </w:rPr>
        <w:t>.pptx’</w:t>
      </w:r>
    </w:p>
    <w:p w:rsidR="000B77DD" w:rsidRPr="000B77DD" w:rsidRDefault="00BF6199" w:rsidP="00E2055F">
      <w:pPr>
        <w:rPr>
          <w:rFonts w:asciiTheme="minorHAnsi" w:hAnsiTheme="minorHAnsi" w:cstheme="minorHAnsi"/>
          <w:bCs/>
          <w:color w:val="000000" w:themeColor="text1"/>
          <w:sz w:val="28"/>
          <w:szCs w:val="28"/>
        </w:rPr>
      </w:pPr>
      <w:r>
        <w:rPr>
          <w:rFonts w:asciiTheme="minorHAnsi" w:hAnsiTheme="minorHAnsi" w:cstheme="minorHAnsi"/>
          <w:bCs/>
          <w:color w:val="000000" w:themeColor="text1"/>
          <w:sz w:val="28"/>
          <w:szCs w:val="28"/>
        </w:rPr>
        <w:t xml:space="preserve">Learn about using dumpy level instrument using ‘How to use dumpy level.Example of use.pptx’ </w:t>
      </w:r>
    </w:p>
    <w:p w:rsidR="006453E7" w:rsidRPr="002A4ED3" w:rsidRDefault="006453E7" w:rsidP="006453E7">
      <w:pPr>
        <w:tabs>
          <w:tab w:val="center" w:pos="1134"/>
        </w:tabs>
        <w:spacing w:after="80" w:line="240" w:lineRule="auto"/>
        <w:ind w:left="1807"/>
        <w:contextualSpacing/>
        <w:rPr>
          <w:rFonts w:ascii="Times New Roman" w:hAnsi="Times New Roman" w:cs="Times New Roman"/>
          <w:i/>
          <w:iCs/>
          <w:sz w:val="24"/>
          <w:szCs w:val="24"/>
        </w:rPr>
      </w:pPr>
    </w:p>
    <w:p w:rsidR="00D72C78" w:rsidRPr="00217965" w:rsidRDefault="00D72C78" w:rsidP="00074268">
      <w:pPr>
        <w:shd w:val="clear" w:color="auto" w:fill="C4BC96" w:themeFill="background2" w:themeFillShade="BF"/>
        <w:spacing w:after="80"/>
        <w:ind w:firstLine="397"/>
        <w:rPr>
          <w:b/>
          <w:bCs/>
          <w:color w:val="000000"/>
          <w:sz w:val="26"/>
          <w:szCs w:val="26"/>
        </w:rPr>
      </w:pPr>
      <w:r w:rsidRPr="00217965">
        <w:rPr>
          <w:b/>
          <w:bCs/>
          <w:color w:val="000000"/>
          <w:sz w:val="26"/>
          <w:szCs w:val="26"/>
        </w:rPr>
        <w:t xml:space="preserve">HPNPDL Session : </w:t>
      </w:r>
    </w:p>
    <w:p w:rsidR="00BF6199" w:rsidRPr="00D847D3" w:rsidRDefault="00BF6199" w:rsidP="00BF6199">
      <w:pPr>
        <w:rPr>
          <w:bCs/>
          <w:sz w:val="28"/>
          <w:szCs w:val="28"/>
        </w:rPr>
      </w:pPr>
      <w:r w:rsidRPr="00D847D3">
        <w:rPr>
          <w:bCs/>
          <w:sz w:val="28"/>
          <w:szCs w:val="28"/>
        </w:rPr>
        <w:t xml:space="preserve">After every activity or work exercise, all class will assemble together and brainstorm various questions. They will generate list of questions -  What , Why , How, When , Where ? Attempt should be made that every student will ask min 2 questions. </w:t>
      </w:r>
    </w:p>
    <w:p w:rsidR="00BF6199" w:rsidRPr="00D847D3" w:rsidRDefault="00BF6199" w:rsidP="00BF6199">
      <w:pPr>
        <w:rPr>
          <w:bCs/>
          <w:sz w:val="28"/>
          <w:szCs w:val="28"/>
        </w:rPr>
      </w:pPr>
      <w:r w:rsidRPr="00D847D3">
        <w:rPr>
          <w:bCs/>
          <w:sz w:val="28"/>
          <w:szCs w:val="28"/>
        </w:rPr>
        <w:t>The questions will be recorded. Teacher’s may able to answer some of them. It is not necessary to answer every questions but such questions must be recorded as ‘HPNPDL’ { Hame pata nahi par dhudh lenge }</w:t>
      </w:r>
    </w:p>
    <w:sectPr w:rsidR="00BF6199" w:rsidRPr="00D847D3" w:rsidSect="006A47F2">
      <w:headerReference w:type="even" r:id="rId13"/>
      <w:headerReference w:type="default" r:id="rId14"/>
      <w:footerReference w:type="default" r:id="rId15"/>
      <w:pgSz w:w="11906" w:h="16838" w:code="9"/>
      <w:pgMar w:top="1299" w:right="991" w:bottom="993" w:left="1134" w:header="142" w:footer="559"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93F" w:rsidRDefault="009D093F" w:rsidP="00C708E2">
      <w:pPr>
        <w:spacing w:after="0" w:line="240" w:lineRule="auto"/>
      </w:pPr>
      <w:r>
        <w:separator/>
      </w:r>
    </w:p>
  </w:endnote>
  <w:endnote w:type="continuationSeparator" w:id="1">
    <w:p w:rsidR="009D093F" w:rsidRDefault="009D093F" w:rsidP="00C70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16" w:rsidRDefault="00D86D98">
    <w:pPr>
      <w:pStyle w:val="Footer"/>
    </w:pPr>
    <w:r w:rsidRPr="00D86D98">
      <w:rPr>
        <w:noProof/>
        <w:lang w:eastAsia="en-IN"/>
      </w:rPr>
      <w:pict>
        <v:shapetype id="_x0000_t32" coordsize="21600,21600" o:spt="32" o:oned="t" path="m,l21600,21600e" filled="f">
          <v:path arrowok="t" fillok="f" o:connecttype="none"/>
          <o:lock v:ext="edit" shapetype="t"/>
        </v:shapetype>
        <v:shape id="_x0000_s2059" type="#_x0000_t32" style="position:absolute;margin-left:-13.4pt;margin-top:.35pt;width:568.85pt;height:.05pt;z-index:251662336" o:connectortype="straight" strokecolor="#7f7f7f [1612]"/>
      </w:pict>
    </w:r>
    <w:r w:rsidRPr="00D86D98">
      <w:rPr>
        <w:noProof/>
        <w:lang w:eastAsia="en-IN"/>
      </w:rPr>
      <w:pict>
        <v:rect id="_x0000_s2061" style="position:absolute;margin-left:488.5pt;margin-top:1.5pt;width:65.95pt;height:29.8pt;z-index:251655167" fillcolor="#92d050" stroked="f" strokecolor="#ffc000"/>
      </w:pict>
    </w:r>
    <w:r>
      <w:rPr>
        <w:noProof/>
        <w:lang w:val="en-US" w:eastAsia="zh-TW" w:bidi="ar-SA"/>
      </w:rPr>
      <w:pict>
        <v:rect id="_x0000_s2050" style="position:absolute;margin-left:530.45pt;margin-top:804pt;width:60pt;height:70.5pt;z-index:251656192;mso-position-horizontal-relative:page;mso-position-vertical-relative:page" filled="f" stroked="f">
          <v:textbox style="mso-next-textbox:#_x0000_s2050">
            <w:txbxContent>
              <w:p w:rsidR="00CF1BDF" w:rsidRPr="005C5BC4" w:rsidRDefault="00D86D98">
                <w:pPr>
                  <w:jc w:val="center"/>
                  <w:rPr>
                    <w:rFonts w:ascii="Tahoma" w:hAnsi="Tahoma" w:cs="Tahoma"/>
                    <w:sz w:val="28"/>
                    <w:szCs w:val="28"/>
                    <w:lang w:val="en-US"/>
                  </w:rPr>
                </w:pPr>
                <w:r w:rsidRPr="005C5BC4">
                  <w:rPr>
                    <w:rFonts w:ascii="Tahoma" w:hAnsi="Tahoma" w:cs="Tahoma"/>
                    <w:sz w:val="28"/>
                    <w:szCs w:val="28"/>
                  </w:rPr>
                  <w:fldChar w:fldCharType="begin"/>
                </w:r>
                <w:r w:rsidR="00CF1BDF" w:rsidRPr="005C5BC4">
                  <w:rPr>
                    <w:rFonts w:ascii="Tahoma" w:hAnsi="Tahoma" w:cs="Tahoma"/>
                    <w:sz w:val="28"/>
                    <w:szCs w:val="28"/>
                  </w:rPr>
                  <w:instrText xml:space="preserve"> PAGE   \* MERGEFORMAT </w:instrText>
                </w:r>
                <w:r w:rsidRPr="005C5BC4">
                  <w:rPr>
                    <w:rFonts w:ascii="Tahoma" w:hAnsi="Tahoma" w:cs="Tahoma"/>
                    <w:sz w:val="28"/>
                    <w:szCs w:val="28"/>
                  </w:rPr>
                  <w:fldChar w:fldCharType="separate"/>
                </w:r>
                <w:r w:rsidR="00D17929">
                  <w:rPr>
                    <w:rFonts w:ascii="Tahoma" w:hAnsi="Tahoma" w:cs="Tahoma"/>
                    <w:noProof/>
                    <w:sz w:val="28"/>
                    <w:szCs w:val="28"/>
                  </w:rPr>
                  <w:t>1</w:t>
                </w:r>
                <w:r w:rsidRPr="005C5BC4">
                  <w:rPr>
                    <w:rFonts w:ascii="Tahoma" w:hAnsi="Tahoma" w:cs="Tahoma"/>
                    <w:sz w:val="28"/>
                    <w:szCs w:val="28"/>
                  </w:rPr>
                  <w:fldChar w:fldCharType="end"/>
                </w:r>
              </w:p>
            </w:txbxContent>
          </v:textbox>
          <w10:wrap anchorx="page" anchory="page"/>
        </v:rect>
      </w:pict>
    </w:r>
    <w:r w:rsidRPr="00D86D98">
      <w:rPr>
        <w:noProof/>
        <w:lang w:eastAsia="en-IN"/>
      </w:rPr>
      <w:pict>
        <v:shapetype id="_x0000_t202" coordsize="21600,21600" o:spt="202" path="m,l,21600r21600,l21600,xe">
          <v:stroke joinstyle="miter"/>
          <v:path gradientshapeok="t" o:connecttype="rect"/>
        </v:shapetype>
        <v:shape id="_x0000_s2060" type="#_x0000_t202" style="position:absolute;margin-left:-9.1pt;margin-top:5.45pt;width:300.6pt;height:20pt;z-index:251663360" filled="f" stroked="f">
          <v:textbox style="mso-next-textbox:#_x0000_s2060">
            <w:txbxContent>
              <w:p w:rsidR="005C5BC4" w:rsidRPr="000D4F27" w:rsidRDefault="005C5BC4" w:rsidP="005C5BC4">
                <w:pPr>
                  <w:rPr>
                    <w:lang w:val="en-US"/>
                  </w:rPr>
                </w:pPr>
                <w:r>
                  <w:rPr>
                    <w:lang w:val="en-US"/>
                  </w:rPr>
                  <w:t>Vigyan Ashram, Pabal</w:t>
                </w:r>
              </w:p>
            </w:txbxContent>
          </v:textbox>
        </v:shape>
      </w:pict>
    </w:r>
    <w:r w:rsidRPr="00D86D98">
      <w:rPr>
        <w:noProof/>
        <w:lang w:eastAsia="en-IN"/>
      </w:rPr>
      <w:pict>
        <v:rect id="_x0000_s2058" style="position:absolute;margin-left:-63.65pt;margin-top:30.1pt;width:601.65pt;height:12.4pt;z-index:251661312" fillcolor="#00b0f0" stroked="f"/>
      </w:pict>
    </w:r>
    <w:r w:rsidRPr="00D86D98">
      <w:rPr>
        <w:noProof/>
        <w:lang w:eastAsia="en-IN"/>
      </w:rPr>
      <w:pict>
        <v:shape id="_x0000_s2056" type="#_x0000_t202" style="position:absolute;margin-left:175.9pt;margin-top:6.3pt;width:300.6pt;height:20pt;z-index:251659264" filled="f" stroked="f">
          <v:textbox style="mso-next-textbox:#_x0000_s2056">
            <w:txbxContent>
              <w:p w:rsidR="000D4F27" w:rsidRPr="000D4F27" w:rsidRDefault="007F0E10" w:rsidP="000D4F27">
                <w:pPr>
                  <w:jc w:val="right"/>
                  <w:rPr>
                    <w:lang w:val="en-US"/>
                  </w:rPr>
                </w:pPr>
                <w:r>
                  <w:rPr>
                    <w:lang w:val="en-US"/>
                  </w:rPr>
                  <w:t>I</w:t>
                </w:r>
                <w:r w:rsidR="00B256A4">
                  <w:rPr>
                    <w:lang w:val="en-US"/>
                  </w:rPr>
                  <w:t>NDUSA</w:t>
                </w:r>
                <w:r>
                  <w:rPr>
                    <w:lang w:val="en-US"/>
                  </w:rPr>
                  <w:t xml:space="preserve"> Pra</w:t>
                </w:r>
                <w:r w:rsidR="000D4F27">
                  <w:rPr>
                    <w:lang w:val="en-US"/>
                  </w:rPr>
                  <w:t>ctical Training Institute.</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93F" w:rsidRDefault="009D093F" w:rsidP="00C708E2">
      <w:pPr>
        <w:spacing w:after="0" w:line="240" w:lineRule="auto"/>
      </w:pPr>
      <w:r>
        <w:separator/>
      </w:r>
    </w:p>
  </w:footnote>
  <w:footnote w:type="continuationSeparator" w:id="1">
    <w:p w:rsidR="009D093F" w:rsidRDefault="009D093F" w:rsidP="00C708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368" w:rsidRDefault="00ED6C30">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8E2" w:rsidRDefault="00D86D98" w:rsidP="00BB6E1F">
    <w:pPr>
      <w:pStyle w:val="Header"/>
    </w:pPr>
    <w:r w:rsidRPr="00D86D98">
      <w:rPr>
        <w:noProof/>
        <w:lang w:eastAsia="en-IN"/>
      </w:rPr>
      <w:pict>
        <v:rect id="_x0000_s2057" style="position:absolute;margin-left:-59.2pt;margin-top:-10.4pt;width:601.65pt;height:26.45pt;z-index:251660288" fillcolor="#00b0f0"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5098"/>
    <w:multiLevelType w:val="hybridMultilevel"/>
    <w:tmpl w:val="7C9E3F2E"/>
    <w:lvl w:ilvl="0" w:tplc="E2A698E2">
      <w:numFmt w:val="bullet"/>
      <w:lvlText w:val="-"/>
      <w:lvlJc w:val="left"/>
      <w:pPr>
        <w:ind w:left="720" w:hanging="360"/>
      </w:pPr>
      <w:rPr>
        <w:rFonts w:ascii="Verdana" w:eastAsia="Calibri" w:hAnsi="Verdana"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DF86209"/>
    <w:multiLevelType w:val="hybridMultilevel"/>
    <w:tmpl w:val="7356083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A0D0BAA"/>
    <w:multiLevelType w:val="hybridMultilevel"/>
    <w:tmpl w:val="AD46F150"/>
    <w:lvl w:ilvl="0" w:tplc="3D2629DE">
      <w:numFmt w:val="bullet"/>
      <w:lvlText w:val="-"/>
      <w:lvlJc w:val="left"/>
      <w:pPr>
        <w:ind w:left="1807" w:hanging="360"/>
      </w:pPr>
      <w:rPr>
        <w:rFonts w:ascii="Times New Roman" w:eastAsia="Calibri" w:hAnsi="Times New Roman" w:cs="Times New Roman" w:hint="default"/>
      </w:rPr>
    </w:lvl>
    <w:lvl w:ilvl="1" w:tplc="40090003" w:tentative="1">
      <w:start w:val="1"/>
      <w:numFmt w:val="bullet"/>
      <w:lvlText w:val="o"/>
      <w:lvlJc w:val="left"/>
      <w:pPr>
        <w:ind w:left="2527" w:hanging="360"/>
      </w:pPr>
      <w:rPr>
        <w:rFonts w:ascii="Courier New" w:hAnsi="Courier New" w:cs="Courier New" w:hint="default"/>
      </w:rPr>
    </w:lvl>
    <w:lvl w:ilvl="2" w:tplc="40090005" w:tentative="1">
      <w:start w:val="1"/>
      <w:numFmt w:val="bullet"/>
      <w:lvlText w:val=""/>
      <w:lvlJc w:val="left"/>
      <w:pPr>
        <w:ind w:left="3247" w:hanging="360"/>
      </w:pPr>
      <w:rPr>
        <w:rFonts w:ascii="Wingdings" w:hAnsi="Wingdings" w:hint="default"/>
      </w:rPr>
    </w:lvl>
    <w:lvl w:ilvl="3" w:tplc="40090001" w:tentative="1">
      <w:start w:val="1"/>
      <w:numFmt w:val="bullet"/>
      <w:lvlText w:val=""/>
      <w:lvlJc w:val="left"/>
      <w:pPr>
        <w:ind w:left="3967" w:hanging="360"/>
      </w:pPr>
      <w:rPr>
        <w:rFonts w:ascii="Symbol" w:hAnsi="Symbol" w:hint="default"/>
      </w:rPr>
    </w:lvl>
    <w:lvl w:ilvl="4" w:tplc="40090003" w:tentative="1">
      <w:start w:val="1"/>
      <w:numFmt w:val="bullet"/>
      <w:lvlText w:val="o"/>
      <w:lvlJc w:val="left"/>
      <w:pPr>
        <w:ind w:left="4687" w:hanging="360"/>
      </w:pPr>
      <w:rPr>
        <w:rFonts w:ascii="Courier New" w:hAnsi="Courier New" w:cs="Courier New" w:hint="default"/>
      </w:rPr>
    </w:lvl>
    <w:lvl w:ilvl="5" w:tplc="40090005" w:tentative="1">
      <w:start w:val="1"/>
      <w:numFmt w:val="bullet"/>
      <w:lvlText w:val=""/>
      <w:lvlJc w:val="left"/>
      <w:pPr>
        <w:ind w:left="5407" w:hanging="360"/>
      </w:pPr>
      <w:rPr>
        <w:rFonts w:ascii="Wingdings" w:hAnsi="Wingdings" w:hint="default"/>
      </w:rPr>
    </w:lvl>
    <w:lvl w:ilvl="6" w:tplc="40090001" w:tentative="1">
      <w:start w:val="1"/>
      <w:numFmt w:val="bullet"/>
      <w:lvlText w:val=""/>
      <w:lvlJc w:val="left"/>
      <w:pPr>
        <w:ind w:left="6127" w:hanging="360"/>
      </w:pPr>
      <w:rPr>
        <w:rFonts w:ascii="Symbol" w:hAnsi="Symbol" w:hint="default"/>
      </w:rPr>
    </w:lvl>
    <w:lvl w:ilvl="7" w:tplc="40090003" w:tentative="1">
      <w:start w:val="1"/>
      <w:numFmt w:val="bullet"/>
      <w:lvlText w:val="o"/>
      <w:lvlJc w:val="left"/>
      <w:pPr>
        <w:ind w:left="6847" w:hanging="360"/>
      </w:pPr>
      <w:rPr>
        <w:rFonts w:ascii="Courier New" w:hAnsi="Courier New" w:cs="Courier New" w:hint="default"/>
      </w:rPr>
    </w:lvl>
    <w:lvl w:ilvl="8" w:tplc="40090005" w:tentative="1">
      <w:start w:val="1"/>
      <w:numFmt w:val="bullet"/>
      <w:lvlText w:val=""/>
      <w:lvlJc w:val="left"/>
      <w:pPr>
        <w:ind w:left="7567" w:hanging="360"/>
      </w:pPr>
      <w:rPr>
        <w:rFonts w:ascii="Wingdings" w:hAnsi="Wingdings" w:hint="default"/>
      </w:rPr>
    </w:lvl>
  </w:abstractNum>
  <w:abstractNum w:abstractNumId="3">
    <w:nsid w:val="73FF3F2D"/>
    <w:multiLevelType w:val="hybridMultilevel"/>
    <w:tmpl w:val="6DF84354"/>
    <w:lvl w:ilvl="0" w:tplc="354064EE">
      <w:start w:val="4"/>
      <w:numFmt w:val="bullet"/>
      <w:lvlText w:val="-"/>
      <w:lvlJc w:val="left"/>
      <w:pPr>
        <w:ind w:left="2271" w:hanging="360"/>
      </w:pPr>
      <w:rPr>
        <w:rFonts w:ascii="Times New Roman" w:eastAsia="Calibri" w:hAnsi="Times New Roman" w:cs="Times New Roman" w:hint="default"/>
      </w:rPr>
    </w:lvl>
    <w:lvl w:ilvl="1" w:tplc="40090003" w:tentative="1">
      <w:start w:val="1"/>
      <w:numFmt w:val="bullet"/>
      <w:lvlText w:val="o"/>
      <w:lvlJc w:val="left"/>
      <w:pPr>
        <w:ind w:left="2991" w:hanging="360"/>
      </w:pPr>
      <w:rPr>
        <w:rFonts w:ascii="Courier New" w:hAnsi="Courier New" w:cs="Courier New" w:hint="default"/>
      </w:rPr>
    </w:lvl>
    <w:lvl w:ilvl="2" w:tplc="40090005" w:tentative="1">
      <w:start w:val="1"/>
      <w:numFmt w:val="bullet"/>
      <w:lvlText w:val=""/>
      <w:lvlJc w:val="left"/>
      <w:pPr>
        <w:ind w:left="3711" w:hanging="360"/>
      </w:pPr>
      <w:rPr>
        <w:rFonts w:ascii="Wingdings" w:hAnsi="Wingdings" w:hint="default"/>
      </w:rPr>
    </w:lvl>
    <w:lvl w:ilvl="3" w:tplc="40090001" w:tentative="1">
      <w:start w:val="1"/>
      <w:numFmt w:val="bullet"/>
      <w:lvlText w:val=""/>
      <w:lvlJc w:val="left"/>
      <w:pPr>
        <w:ind w:left="4431" w:hanging="360"/>
      </w:pPr>
      <w:rPr>
        <w:rFonts w:ascii="Symbol" w:hAnsi="Symbol" w:hint="default"/>
      </w:rPr>
    </w:lvl>
    <w:lvl w:ilvl="4" w:tplc="40090003" w:tentative="1">
      <w:start w:val="1"/>
      <w:numFmt w:val="bullet"/>
      <w:lvlText w:val="o"/>
      <w:lvlJc w:val="left"/>
      <w:pPr>
        <w:ind w:left="5151" w:hanging="360"/>
      </w:pPr>
      <w:rPr>
        <w:rFonts w:ascii="Courier New" w:hAnsi="Courier New" w:cs="Courier New" w:hint="default"/>
      </w:rPr>
    </w:lvl>
    <w:lvl w:ilvl="5" w:tplc="40090005" w:tentative="1">
      <w:start w:val="1"/>
      <w:numFmt w:val="bullet"/>
      <w:lvlText w:val=""/>
      <w:lvlJc w:val="left"/>
      <w:pPr>
        <w:ind w:left="5871" w:hanging="360"/>
      </w:pPr>
      <w:rPr>
        <w:rFonts w:ascii="Wingdings" w:hAnsi="Wingdings" w:hint="default"/>
      </w:rPr>
    </w:lvl>
    <w:lvl w:ilvl="6" w:tplc="40090001" w:tentative="1">
      <w:start w:val="1"/>
      <w:numFmt w:val="bullet"/>
      <w:lvlText w:val=""/>
      <w:lvlJc w:val="left"/>
      <w:pPr>
        <w:ind w:left="6591" w:hanging="360"/>
      </w:pPr>
      <w:rPr>
        <w:rFonts w:ascii="Symbol" w:hAnsi="Symbol" w:hint="default"/>
      </w:rPr>
    </w:lvl>
    <w:lvl w:ilvl="7" w:tplc="40090003" w:tentative="1">
      <w:start w:val="1"/>
      <w:numFmt w:val="bullet"/>
      <w:lvlText w:val="o"/>
      <w:lvlJc w:val="left"/>
      <w:pPr>
        <w:ind w:left="7311" w:hanging="360"/>
      </w:pPr>
      <w:rPr>
        <w:rFonts w:ascii="Courier New" w:hAnsi="Courier New" w:cs="Courier New" w:hint="default"/>
      </w:rPr>
    </w:lvl>
    <w:lvl w:ilvl="8" w:tplc="40090005" w:tentative="1">
      <w:start w:val="1"/>
      <w:numFmt w:val="bullet"/>
      <w:lvlText w:val=""/>
      <w:lvlJc w:val="left"/>
      <w:pPr>
        <w:ind w:left="8031"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attachedTemplate r:id="rId1"/>
  <w:defaultTabStop w:val="720"/>
  <w:drawingGridHorizontalSpacing w:val="110"/>
  <w:displayHorizontalDrawingGridEvery w:val="2"/>
  <w:characterSpacingControl w:val="doNotCompress"/>
  <w:hdrShapeDefaults>
    <o:shapedefaults v:ext="edit" spidmax="19458">
      <o:colormru v:ext="edit" colors="#f30,#cf3,#cf6,#b8d87e"/>
      <o:colormenu v:ext="edit" fillcolor="none [2412]" strokecolor="none [3215]"/>
    </o:shapedefaults>
    <o:shapelayout v:ext="edit">
      <o:idmap v:ext="edit" data="2"/>
      <o:rules v:ext="edit">
        <o:r id="V:Rule2" type="connector" idref="#_x0000_s2059"/>
      </o:rules>
    </o:shapelayout>
  </w:hdrShapeDefaults>
  <w:footnotePr>
    <w:footnote w:id="0"/>
    <w:footnote w:id="1"/>
  </w:footnotePr>
  <w:endnotePr>
    <w:endnote w:id="0"/>
    <w:endnote w:id="1"/>
  </w:endnotePr>
  <w:compat/>
  <w:rsids>
    <w:rsidRoot w:val="000D4F27"/>
    <w:rsid w:val="000027C1"/>
    <w:rsid w:val="00023EE6"/>
    <w:rsid w:val="00074268"/>
    <w:rsid w:val="000A00CF"/>
    <w:rsid w:val="000B6083"/>
    <w:rsid w:val="000B77DD"/>
    <w:rsid w:val="000C3CF2"/>
    <w:rsid w:val="000D4F27"/>
    <w:rsid w:val="00130E7B"/>
    <w:rsid w:val="00134AFB"/>
    <w:rsid w:val="00134D6D"/>
    <w:rsid w:val="00165461"/>
    <w:rsid w:val="00201378"/>
    <w:rsid w:val="00217965"/>
    <w:rsid w:val="00236A1D"/>
    <w:rsid w:val="002672A4"/>
    <w:rsid w:val="002A4ED3"/>
    <w:rsid w:val="002D18D9"/>
    <w:rsid w:val="002E1943"/>
    <w:rsid w:val="002E2368"/>
    <w:rsid w:val="002E7012"/>
    <w:rsid w:val="00330BAF"/>
    <w:rsid w:val="003404A9"/>
    <w:rsid w:val="00450645"/>
    <w:rsid w:val="004805FD"/>
    <w:rsid w:val="004A0C98"/>
    <w:rsid w:val="004D77A1"/>
    <w:rsid w:val="004E0155"/>
    <w:rsid w:val="004F168F"/>
    <w:rsid w:val="0053487B"/>
    <w:rsid w:val="005440B5"/>
    <w:rsid w:val="005C5BC4"/>
    <w:rsid w:val="005E7C69"/>
    <w:rsid w:val="00612850"/>
    <w:rsid w:val="006376E8"/>
    <w:rsid w:val="006453E7"/>
    <w:rsid w:val="0069619A"/>
    <w:rsid w:val="006A47F2"/>
    <w:rsid w:val="006F06BF"/>
    <w:rsid w:val="007A0439"/>
    <w:rsid w:val="007B6A28"/>
    <w:rsid w:val="007D2CB5"/>
    <w:rsid w:val="007D5579"/>
    <w:rsid w:val="007F0E10"/>
    <w:rsid w:val="008376B2"/>
    <w:rsid w:val="00852B56"/>
    <w:rsid w:val="0085715B"/>
    <w:rsid w:val="00896ECD"/>
    <w:rsid w:val="009904A0"/>
    <w:rsid w:val="009B7D66"/>
    <w:rsid w:val="009D093F"/>
    <w:rsid w:val="009E05A8"/>
    <w:rsid w:val="009E5915"/>
    <w:rsid w:val="00AE3A3D"/>
    <w:rsid w:val="00AE7940"/>
    <w:rsid w:val="00AF4961"/>
    <w:rsid w:val="00B256A4"/>
    <w:rsid w:val="00B46516"/>
    <w:rsid w:val="00BB6E1F"/>
    <w:rsid w:val="00BB77FA"/>
    <w:rsid w:val="00BF6199"/>
    <w:rsid w:val="00C222D1"/>
    <w:rsid w:val="00C3001E"/>
    <w:rsid w:val="00C3723E"/>
    <w:rsid w:val="00C6724B"/>
    <w:rsid w:val="00C708E2"/>
    <w:rsid w:val="00C8402E"/>
    <w:rsid w:val="00CD7058"/>
    <w:rsid w:val="00CF1BDF"/>
    <w:rsid w:val="00D1526D"/>
    <w:rsid w:val="00D17929"/>
    <w:rsid w:val="00D21B61"/>
    <w:rsid w:val="00D72C78"/>
    <w:rsid w:val="00D847D3"/>
    <w:rsid w:val="00D86D98"/>
    <w:rsid w:val="00E175DD"/>
    <w:rsid w:val="00E2055F"/>
    <w:rsid w:val="00E2117E"/>
    <w:rsid w:val="00EB66F7"/>
    <w:rsid w:val="00ED26B0"/>
    <w:rsid w:val="00ED6C30"/>
    <w:rsid w:val="00EF77BC"/>
    <w:rsid w:val="00F0726C"/>
    <w:rsid w:val="00F56662"/>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9458">
      <o:colormru v:ext="edit" colors="#f30,#cf3,#cf6,#b8d87e"/>
      <o:colormenu v:ext="edit" fillcolor="none [2412]" strokecolor="none [3215]"/>
    </o:shapedefaults>
    <o:shapelayout v:ext="edit">
      <o:idmap v:ext="edit" data="1"/>
      <o:rules v:ext="edit">
        <o:r id="V:Rule1" type="callout" idref="#_x0000_s1038"/>
        <o:r id="V:Rule2" type="callout" idref="#_x0000_s1041"/>
        <o:r id="V:Rule3" type="callout" idref="#_x0000_s1043"/>
        <o:r id="V:Rule4" type="callout"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B61"/>
    <w:pPr>
      <w:spacing w:after="200" w:line="276" w:lineRule="auto"/>
    </w:pPr>
    <w:rPr>
      <w:sz w:val="22"/>
      <w:lang w:eastAsia="en-US"/>
    </w:rPr>
  </w:style>
  <w:style w:type="paragraph" w:styleId="Heading1">
    <w:name w:val="heading 1"/>
    <w:basedOn w:val="Normal"/>
    <w:link w:val="Heading1Char"/>
    <w:uiPriority w:val="9"/>
    <w:qFormat/>
    <w:rsid w:val="000D4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E2"/>
  </w:style>
  <w:style w:type="paragraph" w:styleId="Footer">
    <w:name w:val="footer"/>
    <w:basedOn w:val="Normal"/>
    <w:link w:val="FooterChar"/>
    <w:uiPriority w:val="99"/>
    <w:unhideWhenUsed/>
    <w:rsid w:val="00C7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E2"/>
  </w:style>
  <w:style w:type="paragraph" w:styleId="BalloonText">
    <w:name w:val="Balloon Text"/>
    <w:basedOn w:val="Normal"/>
    <w:link w:val="BalloonTextChar"/>
    <w:uiPriority w:val="99"/>
    <w:semiHidden/>
    <w:unhideWhenUsed/>
    <w:rsid w:val="00C708E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08E2"/>
    <w:rPr>
      <w:rFonts w:ascii="Tahoma" w:hAnsi="Tahoma" w:cs="Tahoma"/>
      <w:sz w:val="16"/>
      <w:szCs w:val="14"/>
    </w:rPr>
  </w:style>
  <w:style w:type="paragraph" w:styleId="ListParagraph">
    <w:name w:val="List Paragraph"/>
    <w:basedOn w:val="Normal"/>
    <w:uiPriority w:val="34"/>
    <w:qFormat/>
    <w:rsid w:val="006F06BF"/>
    <w:pPr>
      <w:ind w:left="720"/>
      <w:contextualSpacing/>
    </w:pPr>
  </w:style>
  <w:style w:type="character" w:customStyle="1" w:styleId="Heading1Char">
    <w:name w:val="Heading 1 Char"/>
    <w:basedOn w:val="DefaultParagraphFont"/>
    <w:link w:val="Heading1"/>
    <w:uiPriority w:val="9"/>
    <w:rsid w:val="000D4F27"/>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585649855">
      <w:bodyDiv w:val="1"/>
      <w:marLeft w:val="0"/>
      <w:marRight w:val="0"/>
      <w:marTop w:val="0"/>
      <w:marBottom w:val="0"/>
      <w:divBdr>
        <w:top w:val="none" w:sz="0" w:space="0" w:color="auto"/>
        <w:left w:val="none" w:sz="0" w:space="0" w:color="auto"/>
        <w:bottom w:val="none" w:sz="0" w:space="0" w:color="auto"/>
        <w:right w:val="none" w:sz="0" w:space="0" w:color="auto"/>
      </w:divBdr>
    </w:div>
    <w:div w:id="921331173">
      <w:bodyDiv w:val="1"/>
      <w:marLeft w:val="0"/>
      <w:marRight w:val="0"/>
      <w:marTop w:val="0"/>
      <w:marBottom w:val="0"/>
      <w:divBdr>
        <w:top w:val="none" w:sz="0" w:space="0" w:color="auto"/>
        <w:left w:val="none" w:sz="0" w:space="0" w:color="auto"/>
        <w:bottom w:val="none" w:sz="0" w:space="0" w:color="auto"/>
        <w:right w:val="none" w:sz="0" w:space="0" w:color="auto"/>
      </w:divBdr>
    </w:div>
    <w:div w:id="19466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Projects\VA%20LWD%20Web\VA%20OER%20%20Tamplate\OER%20Ta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C5FD-09C0-401C-A22D-A3F9B4126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OER Tamplate.dot</Template>
  <TotalTime>206</TotalTime>
  <Pages>4</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Omkar</cp:lastModifiedBy>
  <cp:revision>21</cp:revision>
  <cp:lastPrinted>2013-11-13T11:45:00Z</cp:lastPrinted>
  <dcterms:created xsi:type="dcterms:W3CDTF">2013-11-13T10:38:00Z</dcterms:created>
  <dcterms:modified xsi:type="dcterms:W3CDTF">2014-02-07T08:27:00Z</dcterms:modified>
</cp:coreProperties>
</file>