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F114F0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752C6F" w:rsidRPr="00752C6F" w:rsidRDefault="00970A2D" w:rsidP="00752C6F">
                  <w:pPr>
                    <w:rPr>
                      <w:rFonts w:cstheme="minorBidi"/>
                      <w:color w:val="17365D" w:themeColor="text2" w:themeShade="BF"/>
                      <w:kern w:val="22"/>
                      <w:sz w:val="32"/>
                      <w:szCs w:val="32"/>
                    </w:rPr>
                  </w:pPr>
                  <w:bookmarkStart w:id="0" w:name="_GoBack"/>
                  <w:bookmarkEnd w:id="0"/>
                  <w:r>
                    <w:rPr>
                      <w:rFonts w:cstheme="minorBidi"/>
                      <w:color w:val="17365D" w:themeColor="text2" w:themeShade="BF"/>
                      <w:kern w:val="22"/>
                      <w:sz w:val="32"/>
                      <w:szCs w:val="32"/>
                    </w:rPr>
                    <w:t xml:space="preserve"> Break Indicator</w:t>
                  </w:r>
                  <w:r w:rsidR="006C479A">
                    <w:rPr>
                      <w:rFonts w:cstheme="minorBidi"/>
                      <w:color w:val="17365D" w:themeColor="text2" w:themeShade="BF"/>
                      <w:kern w:val="22"/>
                      <w:sz w:val="32"/>
                      <w:szCs w:val="32"/>
                    </w:rPr>
                    <w:t xml:space="preserve"> For cycle</w:t>
                  </w:r>
                  <w:r w:rsidR="00752C6F" w:rsidRPr="00752C6F">
                    <w:rPr>
                      <w:rFonts w:cstheme="minorBidi" w:hint="cs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  <w:t>.</w:t>
                  </w:r>
                </w:p>
                <w:p w:rsidR="00632B48" w:rsidRPr="009E05A8" w:rsidRDefault="00752C6F" w:rsidP="00752C6F">
                  <w:pP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                                                     </w:t>
                  </w: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कु पद्मजा मोहळकर</w:t>
                  </w: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6C479A" w:rsidRDefault="006C479A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6C479A">
        <w:rPr>
          <w:rFonts w:cstheme="minorBidi"/>
          <w:b/>
          <w:bCs/>
          <w:sz w:val="26"/>
          <w:szCs w:val="26"/>
        </w:rPr>
        <w:t>Emergency Break Light For cycle.</w:t>
      </w: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8F71C9" w:rsidRPr="00535838" w:rsidRDefault="006C479A" w:rsidP="001C4811">
      <w:pPr>
        <w:rPr>
          <w:rFonts w:cstheme="minorBidi"/>
          <w:kern w:val="22"/>
          <w:sz w:val="26"/>
          <w:szCs w:val="26"/>
          <w:cs/>
        </w:rPr>
      </w:pPr>
      <w:r w:rsidRPr="006C479A">
        <w:rPr>
          <w:kern w:val="22"/>
          <w:sz w:val="26"/>
          <w:szCs w:val="26"/>
          <w:cs/>
        </w:rPr>
        <w:t>प्रकल्प कसा निवडावा. प्रकल्पाचा शोध कसा लागू शकतो</w:t>
      </w:r>
      <w:r w:rsidRPr="006C479A">
        <w:rPr>
          <w:rFonts w:cstheme="minorBidi"/>
          <w:kern w:val="22"/>
          <w:sz w:val="26"/>
          <w:szCs w:val="26"/>
        </w:rPr>
        <w:t xml:space="preserve">, </w:t>
      </w:r>
      <w:r w:rsidRPr="006C479A">
        <w:rPr>
          <w:kern w:val="22"/>
          <w:sz w:val="26"/>
          <w:szCs w:val="26"/>
          <w:cs/>
        </w:rPr>
        <w:t>आणि गरजेतून प्रकल्प कसा तयार होतो हे समजून घेणे. बेसिक इलेक्ट्रोनिक्स अभ्यासणे</w:t>
      </w:r>
      <w:r w:rsidRPr="006C479A">
        <w:rPr>
          <w:rFonts w:cstheme="minorBidi"/>
          <w:kern w:val="22"/>
          <w:sz w:val="26"/>
          <w:szCs w:val="26"/>
        </w:rPr>
        <w:t xml:space="preserve">, </w:t>
      </w:r>
      <w:r w:rsidRPr="006C479A">
        <w:rPr>
          <w:kern w:val="22"/>
          <w:sz w:val="26"/>
          <w:szCs w:val="26"/>
          <w:cs/>
        </w:rPr>
        <w:t>सर्किटचे कनेक्शन समजून घेणे.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752C6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कन्नेक्शन समजून घेणे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6C479A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२-३ 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752C6F">
        <w:rPr>
          <w:rFonts w:cstheme="minorBidi" w:hint="cs"/>
          <w:sz w:val="26"/>
          <w:szCs w:val="26"/>
          <w:cs/>
        </w:rPr>
        <w:t xml:space="preserve">कन्नेक्शन </w:t>
      </w:r>
      <w:r w:rsidR="00752C6F">
        <w:rPr>
          <w:rFonts w:cstheme="minorBidi" w:hint="cs"/>
          <w:sz w:val="26"/>
          <w:szCs w:val="26"/>
          <w:cs/>
          <w:lang w:bidi="hi-IN"/>
        </w:rPr>
        <w:t>करावयास सांगा</w:t>
      </w:r>
      <w:r w:rsidR="00752C6F">
        <w:rPr>
          <w:rFonts w:cstheme="minorBidi" w:hint="cs"/>
          <w:sz w:val="26"/>
          <w:szCs w:val="26"/>
          <w:cs/>
        </w:rPr>
        <w:t>वे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752C6F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कन्नेक्शन</w:t>
      </w:r>
      <w:r>
        <w:rPr>
          <w:rFonts w:cstheme="minorBidi" w:hint="cs"/>
          <w:sz w:val="26"/>
          <w:szCs w:val="26"/>
          <w:cs/>
          <w:lang w:bidi="hi-IN"/>
        </w:rPr>
        <w:t xml:space="preserve"> </w:t>
      </w:r>
      <w:r w:rsidR="00B65F41">
        <w:rPr>
          <w:rFonts w:cstheme="minorBidi" w:hint="cs"/>
          <w:sz w:val="26"/>
          <w:szCs w:val="26"/>
          <w:cs/>
          <w:lang w:bidi="hi-IN"/>
        </w:rPr>
        <w:t>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6C479A" w:rsidRDefault="00752C6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कन्नेक्शन</w:t>
      </w:r>
      <w:r>
        <w:rPr>
          <w:rFonts w:cstheme="minorBidi" w:hint="cs"/>
          <w:sz w:val="26"/>
          <w:szCs w:val="26"/>
          <w:cs/>
          <w:lang w:bidi="hi-IN"/>
        </w:rPr>
        <w:t xml:space="preserve">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6C479A" w:rsidRDefault="006C479A" w:rsidP="006C479A">
      <w:pPr>
        <w:pStyle w:val="ListParagraph"/>
        <w:ind w:left="1080"/>
        <w:rPr>
          <w:rFonts w:cstheme="minorBidi"/>
          <w:sz w:val="26"/>
          <w:szCs w:val="26"/>
        </w:rPr>
      </w:pPr>
    </w:p>
    <w:p w:rsidR="006C479A" w:rsidRDefault="006C479A" w:rsidP="006C479A">
      <w:pPr>
        <w:pStyle w:val="ListParagraph"/>
        <w:ind w:left="1080"/>
        <w:rPr>
          <w:rFonts w:cstheme="minorBidi"/>
          <w:sz w:val="26"/>
          <w:szCs w:val="26"/>
        </w:rPr>
      </w:pPr>
    </w:p>
    <w:p w:rsidR="006C479A" w:rsidRPr="005834B6" w:rsidRDefault="006C479A" w:rsidP="006C479A">
      <w:pPr>
        <w:pStyle w:val="ListParagraph"/>
        <w:ind w:left="1080"/>
        <w:rPr>
          <w:rFonts w:cs="Calibri"/>
          <w:kern w:val="22"/>
          <w:sz w:val="26"/>
          <w:szCs w:val="26"/>
        </w:rPr>
      </w:pP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lastRenderedPageBreak/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5C423B" w:rsidRPr="005C423B" w:rsidRDefault="00752C6F" w:rsidP="005C42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डी स्ट्रीप </w:t>
            </w:r>
          </w:p>
          <w:p w:rsidR="00B65F41" w:rsidRPr="00B65F41" w:rsidRDefault="00B65F4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65F41" w:rsidRPr="00B65F41" w:rsidRDefault="006C479A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  <w:r w:rsidR="00752C6F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B65F41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6C479A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  <w:r w:rsidR="00752C6F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077E46" w:rsidRPr="002F4BF6" w:rsidRDefault="006C479A" w:rsidP="002F4BF6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बॅटरी(९ </w:t>
            </w:r>
            <w:r w:rsidR="00752C6F" w:rsidRPr="002F4BF6">
              <w:rPr>
                <w:rFonts w:cstheme="minorBidi" w:hint="cs"/>
                <w:kern w:val="22"/>
                <w:sz w:val="26"/>
                <w:szCs w:val="26"/>
                <w:cs/>
              </w:rPr>
              <w:t>व्होल्ट)</w:t>
            </w:r>
          </w:p>
          <w:p w:rsidR="00B65F41" w:rsidRPr="006A00C7" w:rsidRDefault="005C2195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36" w:type="dxa"/>
          </w:tcPr>
          <w:p w:rsidR="00B65F41" w:rsidRPr="006A00C7" w:rsidRDefault="006C479A" w:rsidP="00077E46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6C479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५ 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5C423B" w:rsidP="005C219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6C479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बॅटरी कॅप </w:t>
            </w:r>
          </w:p>
        </w:tc>
        <w:tc>
          <w:tcPr>
            <w:tcW w:w="1236" w:type="dxa"/>
          </w:tcPr>
          <w:p w:rsidR="00B65F41" w:rsidRPr="006A00C7" w:rsidRDefault="006C479A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6C479A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</w:tr>
      <w:tr w:rsidR="00077E4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77E46" w:rsidRDefault="002F4BF6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</w:t>
            </w:r>
          </w:p>
        </w:tc>
        <w:tc>
          <w:tcPr>
            <w:tcW w:w="2454" w:type="dxa"/>
          </w:tcPr>
          <w:p w:rsidR="00077E46" w:rsidRDefault="00077E46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77E46" w:rsidRDefault="00077E46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077E46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77E46" w:rsidRDefault="002F4BF6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2F4BF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F4BF6" w:rsidRDefault="002F4BF6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2F4BF6" w:rsidRDefault="006C479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नट </w:t>
            </w:r>
            <w:r w:rsidR="002F4BF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36" w:type="dxa"/>
          </w:tcPr>
          <w:p w:rsidR="002F4BF6" w:rsidRDefault="006C479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2F4BF6" w:rsidRDefault="002F4BF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2F4BF6" w:rsidRDefault="006C479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077E46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077E46" w:rsidRDefault="00077E46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077E46" w:rsidRDefault="00077E46" w:rsidP="006C479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6C479A">
              <w:rPr>
                <w:rFonts w:cstheme="minorBidi" w:hint="cs"/>
                <w:kern w:val="22"/>
                <w:sz w:val="26"/>
                <w:szCs w:val="26"/>
                <w:cs/>
              </w:rPr>
              <w:t>८५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सर्किट डायग्राम वाचता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येणे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210A60" w:rsidRPr="00A81423" w:rsidRDefault="00A81423" w:rsidP="00A81423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बेसिक ईलेक्टोनिक्स शिकणे.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</w:t>
      </w:r>
      <w:r w:rsidR="00B834EB">
        <w:rPr>
          <w:rFonts w:cstheme="minorBidi" w:hint="cs"/>
          <w:b/>
          <w:bCs/>
          <w:sz w:val="26"/>
          <w:szCs w:val="26"/>
          <w:cs/>
        </w:rPr>
        <w:t xml:space="preserve">त करणे गरजेचे आहे. 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350798" w:rsidRPr="00B834EB" w:rsidRDefault="005A02F7" w:rsidP="00B834EB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292CA4" w:rsidP="00292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292CA4">
              <w:rPr>
                <w:kern w:val="22"/>
                <w:sz w:val="26"/>
                <w:szCs w:val="26"/>
              </w:rPr>
              <w:t>Emergency Break Light For cycle</w:t>
            </w:r>
            <w:r w:rsidR="002F4BF6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292CA4" w:rsidP="000C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292CA4">
              <w:rPr>
                <w:kern w:val="22"/>
                <w:sz w:val="26"/>
                <w:szCs w:val="26"/>
              </w:rPr>
              <w:t>Emergency Break Light For cycle</w:t>
            </w:r>
            <w:r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F12BE9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b/>
          <w:bCs/>
          <w:sz w:val="26"/>
          <w:szCs w:val="26"/>
          <w:cs/>
        </w:rPr>
        <w:t xml:space="preserve">उत्पादक काम १. : </w:t>
      </w:r>
      <w:r w:rsidR="00292CA4" w:rsidRPr="00292CA4">
        <w:rPr>
          <w:b/>
          <w:bCs/>
          <w:sz w:val="26"/>
          <w:szCs w:val="26"/>
        </w:rPr>
        <w:t>Emergency Break Light For cycle.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3EF1" w:rsidRDefault="00263EF1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रोजच्या जीवनातून नवीन प्रकल्पांचा विचार करणे.</w:t>
      </w:r>
    </w:p>
    <w:p w:rsidR="00265EA8" w:rsidRDefault="00F12BE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बेसिक इलेक्ट्रोनिक्स</w:t>
      </w:r>
      <w:r w:rsidR="00161559" w:rsidRPr="005F7AB3">
        <w:rPr>
          <w:rFonts w:cstheme="minorBidi" w:hint="cs"/>
          <w:kern w:val="22"/>
          <w:sz w:val="26"/>
          <w:szCs w:val="26"/>
          <w:cs/>
        </w:rPr>
        <w:t xml:space="preserve"> अभ्यासणे.</w:t>
      </w:r>
    </w:p>
    <w:p w:rsidR="004948FF" w:rsidRPr="00F12BE9" w:rsidRDefault="00F12BE9" w:rsidP="00F12BE9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उपयुक्त वस्तू कमी खर्चात व नाविन्यपूर्णतेणे बनवणे.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p w:rsidR="00292CA4" w:rsidRDefault="00292CA4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 xml:space="preserve"> 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292CA4" w:rsidTr="00CE1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92CA4" w:rsidRPr="00B65F41" w:rsidRDefault="00292CA4" w:rsidP="00CE16C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292CA4" w:rsidRPr="00B65F41" w:rsidRDefault="00292CA4" w:rsidP="00CE16C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292CA4" w:rsidRPr="00B65F41" w:rsidRDefault="00292CA4" w:rsidP="00CE16C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292CA4" w:rsidRPr="00B65F41" w:rsidRDefault="00292CA4" w:rsidP="00CE16C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292CA4" w:rsidRPr="00B65F41" w:rsidRDefault="00292CA4" w:rsidP="00CE16C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292CA4" w:rsidTr="00CE1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92CA4" w:rsidRPr="00B65F41" w:rsidRDefault="00292CA4" w:rsidP="00CE16C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292CA4" w:rsidRPr="005C423B" w:rsidRDefault="00292CA4" w:rsidP="00CE16C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डी स्ट्रीप </w:t>
            </w:r>
          </w:p>
          <w:p w:rsidR="00292CA4" w:rsidRPr="00B65F41" w:rsidRDefault="00292CA4" w:rsidP="00CE16C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292CA4" w:rsidRPr="00B65F41" w:rsidRDefault="00292CA4" w:rsidP="00CE16C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 </w:t>
            </w:r>
          </w:p>
        </w:tc>
        <w:tc>
          <w:tcPr>
            <w:tcW w:w="900" w:type="dxa"/>
          </w:tcPr>
          <w:p w:rsidR="00292CA4" w:rsidRPr="00B65F41" w:rsidRDefault="00292CA4" w:rsidP="00CE16C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292CA4" w:rsidRPr="00B65F41" w:rsidRDefault="00292CA4" w:rsidP="00CE16C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  </w:t>
            </w:r>
          </w:p>
        </w:tc>
      </w:tr>
      <w:tr w:rsidR="00292CA4" w:rsidTr="00CE1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92CA4" w:rsidRPr="00B65F41" w:rsidRDefault="00292CA4" w:rsidP="00CE16C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292CA4" w:rsidRPr="002F4BF6" w:rsidRDefault="00292CA4" w:rsidP="00CE16C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बॅटरी(९ </w:t>
            </w:r>
            <w:r w:rsidRPr="002F4BF6">
              <w:rPr>
                <w:rFonts w:cstheme="minorBidi" w:hint="cs"/>
                <w:kern w:val="22"/>
                <w:sz w:val="26"/>
                <w:szCs w:val="26"/>
                <w:cs/>
              </w:rPr>
              <w:t>व्होल्ट)</w:t>
            </w:r>
          </w:p>
          <w:p w:rsidR="00292CA4" w:rsidRPr="006A00C7" w:rsidRDefault="00292CA4" w:rsidP="00CE16C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36" w:type="dxa"/>
          </w:tcPr>
          <w:p w:rsidR="00292CA4" w:rsidRPr="006A00C7" w:rsidRDefault="00292CA4" w:rsidP="00CE16C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  <w:tc>
          <w:tcPr>
            <w:tcW w:w="900" w:type="dxa"/>
          </w:tcPr>
          <w:p w:rsidR="00292CA4" w:rsidRPr="006A00C7" w:rsidRDefault="00292CA4" w:rsidP="00CE16C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१ </w:t>
            </w:r>
          </w:p>
        </w:tc>
        <w:tc>
          <w:tcPr>
            <w:tcW w:w="1620" w:type="dxa"/>
          </w:tcPr>
          <w:p w:rsidR="00292CA4" w:rsidRPr="006A00C7" w:rsidRDefault="00292CA4" w:rsidP="00CE16C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५ </w:t>
            </w:r>
          </w:p>
        </w:tc>
      </w:tr>
      <w:tr w:rsidR="00292CA4" w:rsidTr="00CE1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92CA4" w:rsidRPr="006A00C7" w:rsidRDefault="00292CA4" w:rsidP="00CE16C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292CA4" w:rsidRPr="006A00C7" w:rsidRDefault="00292CA4" w:rsidP="00CE16C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बॅटरी कॅप </w:t>
            </w:r>
          </w:p>
        </w:tc>
        <w:tc>
          <w:tcPr>
            <w:tcW w:w="1236" w:type="dxa"/>
          </w:tcPr>
          <w:p w:rsidR="00292CA4" w:rsidRPr="006A00C7" w:rsidRDefault="00292CA4" w:rsidP="00CE16C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  </w:t>
            </w:r>
          </w:p>
        </w:tc>
        <w:tc>
          <w:tcPr>
            <w:tcW w:w="900" w:type="dxa"/>
          </w:tcPr>
          <w:p w:rsidR="00292CA4" w:rsidRPr="006A00C7" w:rsidRDefault="00292CA4" w:rsidP="00CE16C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292CA4" w:rsidRPr="006A00C7" w:rsidRDefault="00292CA4" w:rsidP="00CE16C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</w:tr>
      <w:tr w:rsidR="00292CA4" w:rsidTr="00CE1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92CA4" w:rsidRDefault="00292CA4" w:rsidP="00CE16C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</w:t>
            </w:r>
          </w:p>
        </w:tc>
        <w:tc>
          <w:tcPr>
            <w:tcW w:w="2454" w:type="dxa"/>
          </w:tcPr>
          <w:p w:rsidR="00292CA4" w:rsidRDefault="00292CA4" w:rsidP="00CE16C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292CA4" w:rsidRDefault="00292CA4" w:rsidP="00CE16C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292CA4" w:rsidRDefault="00292CA4" w:rsidP="00CE16C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292CA4" w:rsidRDefault="00292CA4" w:rsidP="00CE16C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292CA4" w:rsidTr="00CE1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92CA4" w:rsidRDefault="00292CA4" w:rsidP="00CE16C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292CA4" w:rsidRDefault="00292CA4" w:rsidP="00CE16C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292CA4" w:rsidRDefault="00292CA4" w:rsidP="00CE16C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292CA4" w:rsidRDefault="00292CA4" w:rsidP="00CE16C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292CA4" w:rsidRDefault="00292CA4" w:rsidP="00CE16C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292CA4" w:rsidTr="00CE1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92CA4" w:rsidRDefault="00292CA4" w:rsidP="00CE16C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292CA4" w:rsidRDefault="00292CA4" w:rsidP="00CE16C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नट  </w:t>
            </w:r>
          </w:p>
        </w:tc>
        <w:tc>
          <w:tcPr>
            <w:tcW w:w="1236" w:type="dxa"/>
          </w:tcPr>
          <w:p w:rsidR="00292CA4" w:rsidRDefault="00292CA4" w:rsidP="00CE16C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292CA4" w:rsidRDefault="00292CA4" w:rsidP="00CE16C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292CA4" w:rsidRDefault="00292CA4" w:rsidP="00CE16C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292CA4" w:rsidTr="00CE1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292CA4" w:rsidRDefault="00292CA4" w:rsidP="00CE16C0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292CA4" w:rsidRDefault="00292CA4" w:rsidP="00CE16C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८५</w:t>
            </w:r>
          </w:p>
        </w:tc>
      </w:tr>
    </w:tbl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Default="00EB72BF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83409B" w:rsidRDefault="00F114F0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</w:p>
    <w:p w:rsidR="00C32F40" w:rsidRDefault="00F114F0" w:rsidP="005F3307">
      <w:pPr>
        <w:ind w:right="-1440"/>
        <w:rPr>
          <w:bCs/>
          <w:sz w:val="32"/>
          <w:szCs w:val="56"/>
          <w:lang w:val="en-US"/>
        </w:rPr>
      </w:pPr>
      <w:r>
        <w:rPr>
          <w:bCs/>
          <w:noProof/>
          <w:sz w:val="32"/>
          <w:szCs w:val="56"/>
          <w:lang w:val="en-US"/>
        </w:rPr>
        <w:pict>
          <v:shape id="_x0000_s1153" type="#_x0000_t32" style="position:absolute;margin-left:428.5pt;margin-top:36.85pt;width:37.4pt;height:51.6pt;z-index:251675136" o:connectortype="straight" strokecolor="black [3200]" strokeweight="2.5pt">
            <v:shadow color="#868686"/>
          </v:shape>
        </w:pict>
      </w:r>
      <w:r>
        <w:rPr>
          <w:bCs/>
          <w:noProof/>
          <w:sz w:val="32"/>
          <w:szCs w:val="56"/>
          <w:lang w:val="en-US"/>
        </w:rPr>
        <w:pict>
          <v:shape id="_x0000_s1150" type="#_x0000_t32" style="position:absolute;margin-left:356.5pt;margin-top:36.85pt;width:1in;height:.05pt;flip:x;z-index:251672064" o:connectortype="straight" strokecolor="black [3200]" strokeweight="2.5pt">
            <v:shadow color="#868686"/>
          </v:shape>
        </w:pict>
      </w:r>
      <w:r>
        <w:rPr>
          <w:bCs/>
          <w:noProof/>
          <w:sz w:val="32"/>
          <w:szCs w:val="56"/>
          <w:lang w:val="en-US"/>
        </w:rPr>
        <w:pict>
          <v:shape id="_x0000_s1151" type="#_x0000_t32" style="position:absolute;margin-left:69.9pt;margin-top:24.85pt;width:4.25pt;height:103.8pt;z-index:251673088" o:connectortype="straight" strokecolor="#c0504d [3205]" strokeweight="2.5pt">
            <v:shadow color="#868686"/>
          </v:shape>
        </w:pict>
      </w:r>
      <w:r>
        <w:rPr>
          <w:bCs/>
          <w:noProof/>
          <w:sz w:val="32"/>
          <w:szCs w:val="56"/>
          <w:lang w:val="en-US"/>
        </w:rPr>
        <w:pict>
          <v:shape id="_x0000_s1149" type="#_x0000_t32" style="position:absolute;margin-left:69.9pt;margin-top:24.85pt;width:119.75pt;height:0;flip:x;z-index:251671040" o:connectortype="straight" strokecolor="#c0504d [3205]" strokeweight="2.5pt">
            <v:shadow color="#868686"/>
          </v:shape>
        </w:pict>
      </w:r>
      <w:r w:rsidR="00D27873">
        <w:rPr>
          <w:rFonts w:hint="cs"/>
          <w:bCs/>
          <w:sz w:val="32"/>
          <w:szCs w:val="56"/>
          <w:cs/>
          <w:lang w:val="en-US"/>
        </w:rPr>
        <w:t xml:space="preserve">             </w:t>
      </w:r>
      <w:r w:rsidR="0093418F">
        <w:rPr>
          <w:bCs/>
          <w:noProof/>
          <w:sz w:val="32"/>
          <w:szCs w:val="56"/>
          <w:lang w:val="en-US"/>
        </w:rPr>
        <w:drawing>
          <wp:inline distT="0" distB="0" distL="0" distR="0" wp14:anchorId="3CE4B239" wp14:editId="2C95FCA4">
            <wp:extent cx="2392326" cy="7811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337" cy="78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F40" w:rsidRDefault="00F114F0" w:rsidP="005F3307">
      <w:pPr>
        <w:ind w:right="-1440"/>
        <w:rPr>
          <w:bCs/>
          <w:sz w:val="32"/>
          <w:szCs w:val="56"/>
          <w:lang w:val="en-US"/>
        </w:rPr>
      </w:pPr>
      <w:r>
        <w:rPr>
          <w:bCs/>
          <w:noProof/>
          <w:sz w:val="32"/>
          <w:szCs w:val="56"/>
          <w:lang w:val="en-US"/>
        </w:rPr>
        <w:pict>
          <v:shape id="_x0000_s1156" type="#_x0000_t32" style="position:absolute;margin-left:346.2pt;margin-top:5.65pt;width:143.45pt;height:60.4pt;flip:x;z-index:251676160" o:connectortype="straight" strokecolor="#c0504d [3205]" strokeweight="2.5pt">
            <v:shadow color="#868686"/>
          </v:shape>
        </w:pict>
      </w:r>
      <w:r>
        <w:rPr>
          <w:bCs/>
          <w:noProof/>
          <w:sz w:val="32"/>
          <w:szCs w:val="56"/>
          <w:lang w:val="en-US"/>
        </w:rPr>
        <w:pict>
          <v:shape id="_x0000_s1152" type="#_x0000_t32" style="position:absolute;margin-left:74.15pt;margin-top:50.1pt;width:170.75pt;height:.05pt;flip:x;z-index:251674112" o:connectortype="straight" strokecolor="#c0504d [3205]" strokeweight="2.5pt">
            <v:shadow color="#868686"/>
          </v:shape>
        </w:pict>
      </w:r>
      <w:r w:rsidR="00E51262">
        <w:rPr>
          <w:rFonts w:hint="cs"/>
          <w:bCs/>
          <w:sz w:val="32"/>
          <w:szCs w:val="56"/>
          <w:cs/>
          <w:lang w:val="en-US"/>
        </w:rPr>
        <w:t xml:space="preserve">              </w:t>
      </w:r>
      <w:r w:rsidR="0093418F">
        <w:rPr>
          <w:rFonts w:hint="cs"/>
          <w:bCs/>
          <w:sz w:val="32"/>
          <w:szCs w:val="56"/>
          <w:cs/>
          <w:lang w:val="en-US"/>
        </w:rPr>
        <w:t xml:space="preserve"> </w:t>
      </w:r>
      <w:r w:rsidR="0093418F">
        <w:rPr>
          <w:bCs/>
          <w:noProof/>
          <w:sz w:val="32"/>
          <w:szCs w:val="56"/>
          <w:lang w:val="en-US"/>
        </w:rPr>
        <w:drawing>
          <wp:inline distT="0" distB="0" distL="0" distR="0" wp14:anchorId="7AC6B1F9" wp14:editId="33A69CFC">
            <wp:extent cx="808074" cy="6614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174" cy="66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18F">
        <w:rPr>
          <w:rFonts w:hint="cs"/>
          <w:bCs/>
          <w:sz w:val="32"/>
          <w:szCs w:val="56"/>
          <w:cs/>
          <w:lang w:val="en-US"/>
        </w:rPr>
        <w:t xml:space="preserve">    </w:t>
      </w:r>
      <w:r w:rsidR="0093418F">
        <w:rPr>
          <w:bCs/>
          <w:noProof/>
          <w:sz w:val="32"/>
          <w:szCs w:val="56"/>
          <w:lang w:val="en-US"/>
        </w:rPr>
        <w:drawing>
          <wp:inline distT="0" distB="0" distL="0" distR="0" wp14:anchorId="629B12A6" wp14:editId="72275347">
            <wp:extent cx="733647" cy="6005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45" cy="60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18F">
        <w:rPr>
          <w:rFonts w:hint="cs"/>
          <w:bCs/>
          <w:sz w:val="32"/>
          <w:szCs w:val="56"/>
          <w:cs/>
          <w:lang w:val="en-US"/>
        </w:rPr>
        <w:t xml:space="preserve">  </w:t>
      </w:r>
      <w:r w:rsidR="00C45854">
        <w:rPr>
          <w:rFonts w:hint="cs"/>
          <w:bCs/>
          <w:noProof/>
          <w:sz w:val="32"/>
          <w:szCs w:val="56"/>
          <w:cs/>
          <w:lang w:val="en-US"/>
        </w:rPr>
        <w:t xml:space="preserve"> </w:t>
      </w:r>
      <w:r w:rsidR="0093418F">
        <w:rPr>
          <w:bCs/>
          <w:noProof/>
          <w:sz w:val="32"/>
          <w:szCs w:val="56"/>
          <w:lang w:val="en-US"/>
        </w:rPr>
        <w:drawing>
          <wp:inline distT="0" distB="0" distL="0" distR="0">
            <wp:extent cx="1275907" cy="10632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960" cy="106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307" w:rsidRDefault="00F12BE9" w:rsidP="005F3307">
      <w:pPr>
        <w:ind w:right="-1440"/>
        <w:rPr>
          <w:bCs/>
          <w:sz w:val="32"/>
          <w:szCs w:val="56"/>
          <w:lang w:val="en-US"/>
        </w:rPr>
      </w:pPr>
      <w:r>
        <w:rPr>
          <w:bCs/>
          <w:sz w:val="32"/>
          <w:szCs w:val="56"/>
          <w:lang w:val="en-US"/>
        </w:rPr>
        <w:t xml:space="preserve">                    </w:t>
      </w:r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C32F40" w:rsidRDefault="00F13FB0" w:rsidP="00061551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061551" w:rsidRDefault="00C32F40" w:rsidP="00061551">
      <w:pPr>
        <w:spacing w:after="80" w:line="240" w:lineRule="auto"/>
        <w:ind w:left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सर्किट डायग्राममध्ये दाखवल्याप्रमाणे कनेक्शन करून घ्यावे</w:t>
      </w:r>
    </w:p>
    <w:p w:rsidR="00061551" w:rsidRDefault="00AB38B5" w:rsidP="00061551">
      <w:pPr>
        <w:spacing w:after="80" w:line="240" w:lineRule="auto"/>
        <w:ind w:left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(</w:t>
      </w:r>
      <w:r w:rsidR="00061551">
        <w:rPr>
          <w:rFonts w:cstheme="minorBidi" w:hint="cs"/>
          <w:sz w:val="26"/>
          <w:szCs w:val="26"/>
          <w:cs/>
        </w:rPr>
        <w:t>*</w:t>
      </w:r>
      <w:r w:rsidR="00E51262">
        <w:rPr>
          <w:rFonts w:cstheme="minorBidi" w:hint="cs"/>
          <w:sz w:val="26"/>
          <w:szCs w:val="26"/>
          <w:cs/>
        </w:rPr>
        <w:t>LED Stripचे सकारात्मक टोक नटला जोडावे.</w:t>
      </w:r>
    </w:p>
    <w:p w:rsidR="00061551" w:rsidRDefault="00061551" w:rsidP="00061551">
      <w:pPr>
        <w:spacing w:after="80" w:line="240" w:lineRule="auto"/>
        <w:ind w:left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* LED Stripचे नकारात्मक टोक </w:t>
      </w:r>
      <w:r w:rsidR="00E51262">
        <w:rPr>
          <w:rFonts w:cstheme="minorBidi" w:hint="cs"/>
          <w:sz w:val="26"/>
          <w:szCs w:val="26"/>
          <w:cs/>
        </w:rPr>
        <w:t xml:space="preserve">बॅटरीच्या नकारात्मक </w:t>
      </w:r>
      <w:r>
        <w:rPr>
          <w:rFonts w:cstheme="minorBidi" w:hint="cs"/>
          <w:sz w:val="26"/>
          <w:szCs w:val="26"/>
          <w:cs/>
        </w:rPr>
        <w:t xml:space="preserve">टोकाला जोडावे. </w:t>
      </w:r>
    </w:p>
    <w:p w:rsidR="00CF5A0B" w:rsidRDefault="00E51262" w:rsidP="00021D21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* बॅटरीचे </w:t>
      </w:r>
      <w:r w:rsidR="00061551">
        <w:rPr>
          <w:rFonts w:cstheme="minorBidi" w:hint="cs"/>
          <w:sz w:val="26"/>
          <w:szCs w:val="26"/>
          <w:cs/>
        </w:rPr>
        <w:t>सकारात्मक टोक</w:t>
      </w:r>
      <w:r w:rsidR="00061551" w:rsidRPr="00061551">
        <w:rPr>
          <w:rFonts w:cstheme="minorBidi" w:hint="cs"/>
          <w:sz w:val="26"/>
          <w:szCs w:val="26"/>
          <w:cs/>
        </w:rPr>
        <w:t xml:space="preserve"> </w:t>
      </w:r>
      <w:r w:rsidR="00061551">
        <w:rPr>
          <w:rFonts w:cstheme="minorBidi" w:hint="cs"/>
          <w:sz w:val="26"/>
          <w:szCs w:val="26"/>
          <w:cs/>
        </w:rPr>
        <w:t xml:space="preserve">दुसर्या </w:t>
      </w:r>
      <w:r>
        <w:rPr>
          <w:rFonts w:cstheme="minorBidi" w:hint="cs"/>
          <w:sz w:val="26"/>
          <w:szCs w:val="26"/>
          <w:cs/>
        </w:rPr>
        <w:t xml:space="preserve">नटला </w:t>
      </w:r>
      <w:r w:rsidR="00061551">
        <w:rPr>
          <w:rFonts w:cstheme="minorBidi" w:hint="cs"/>
          <w:sz w:val="26"/>
          <w:szCs w:val="26"/>
          <w:cs/>
        </w:rPr>
        <w:t xml:space="preserve"> जोडावे. </w:t>
      </w:r>
      <w:r w:rsidR="00AB38B5">
        <w:rPr>
          <w:rFonts w:cstheme="minorBidi" w:hint="cs"/>
          <w:sz w:val="26"/>
          <w:szCs w:val="26"/>
          <w:cs/>
        </w:rPr>
        <w:t>)</w:t>
      </w:r>
      <w:r w:rsidR="00C32F40" w:rsidRPr="005F7AB3">
        <w:rPr>
          <w:rFonts w:cstheme="minorBidi" w:hint="cs"/>
          <w:sz w:val="26"/>
          <w:szCs w:val="26"/>
          <w:cs/>
        </w:rPr>
        <w:t>.</w:t>
      </w:r>
    </w:p>
    <w:p w:rsidR="00616490" w:rsidRPr="005F7AB3" w:rsidRDefault="00CF5A0B" w:rsidP="00061551">
      <w:pPr>
        <w:spacing w:after="80" w:line="240" w:lineRule="auto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    </w:t>
      </w:r>
      <w:r w:rsidR="00616490" w:rsidRPr="005F7AB3">
        <w:rPr>
          <w:rFonts w:cstheme="minorBidi" w:hint="cs"/>
          <w:sz w:val="26"/>
          <w:szCs w:val="26"/>
          <w:cs/>
        </w:rPr>
        <w:t>असेम्ब्लीसाठी विडीओ</w:t>
      </w:r>
      <w:r w:rsidR="00616490"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</w:t>
      </w:r>
      <w:r w:rsidR="00616490" w:rsidRPr="005F7AB3">
        <w:rPr>
          <w:rFonts w:cstheme="minorBidi" w:hint="cs"/>
          <w:kern w:val="22"/>
          <w:sz w:val="26"/>
          <w:szCs w:val="26"/>
          <w:cs/>
        </w:rPr>
        <w:t>पाहावा.</w:t>
      </w: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F18FF" w:rsidRDefault="00AF18F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Pr="00153CDD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lastRenderedPageBreak/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या तयार केलेल्या</w:t>
      </w:r>
      <w:r w:rsidR="00E51262" w:rsidRPr="00E51262">
        <w:rPr>
          <w:rFonts w:cstheme="minorBidi"/>
          <w:color w:val="17365D" w:themeColor="text2" w:themeShade="BF"/>
          <w:kern w:val="22"/>
          <w:sz w:val="32"/>
          <w:szCs w:val="32"/>
        </w:rPr>
        <w:t xml:space="preserve"> </w:t>
      </w:r>
      <w:r w:rsidR="00E51262" w:rsidRPr="00E51262">
        <w:rPr>
          <w:rFonts w:cstheme="minorBidi"/>
          <w:sz w:val="26"/>
          <w:szCs w:val="26"/>
        </w:rPr>
        <w:t>Emergency Break Light For cycle</w:t>
      </w:r>
      <w:r w:rsidR="00CB4EE6" w:rsidRPr="00CB4EE6">
        <w:rPr>
          <w:cs/>
        </w:rPr>
        <w:t xml:space="preserve"> </w:t>
      </w:r>
      <w:r w:rsidR="00CB4EE6">
        <w:rPr>
          <w:rFonts w:hint="cs"/>
          <w:sz w:val="26"/>
          <w:szCs w:val="26"/>
          <w:cs/>
        </w:rPr>
        <w:t>साठी</w:t>
      </w:r>
      <w:r w:rsidR="003B58DF">
        <w:rPr>
          <w:rFonts w:cstheme="minorBidi" w:hint="cs"/>
          <w:sz w:val="26"/>
          <w:szCs w:val="26"/>
          <w:cs/>
        </w:rPr>
        <w:t xml:space="preserve">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AA2DCF">
        <w:rPr>
          <w:rFonts w:cstheme="minorBidi" w:hint="cs"/>
          <w:sz w:val="26"/>
          <w:szCs w:val="26"/>
          <w:cs/>
        </w:rPr>
        <w:t xml:space="preserve"> </w:t>
      </w:r>
      <w:r w:rsidR="00E51262" w:rsidRPr="00E51262">
        <w:rPr>
          <w:rFonts w:cstheme="minorBidi"/>
          <w:sz w:val="26"/>
          <w:szCs w:val="26"/>
        </w:rPr>
        <w:t>Emergency Break Light For cycle</w:t>
      </w:r>
      <w:r w:rsidR="00E51262">
        <w:rPr>
          <w:rFonts w:hint="cs"/>
          <w:sz w:val="26"/>
          <w:szCs w:val="26"/>
          <w:cs/>
        </w:rPr>
        <w:t xml:space="preserve"> </w:t>
      </w:r>
      <w:r w:rsidR="00CB4EE6">
        <w:rPr>
          <w:rFonts w:hint="cs"/>
          <w:sz w:val="26"/>
          <w:szCs w:val="26"/>
          <w:cs/>
        </w:rPr>
        <w:t>साठी</w:t>
      </w:r>
      <w:r w:rsidR="00CB4EE6">
        <w:rPr>
          <w:rFonts w:cstheme="minorBidi"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4"/>
      <w:headerReference w:type="default" r:id="rId15"/>
      <w:footerReference w:type="default" r:id="rId16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F0" w:rsidRDefault="00F114F0" w:rsidP="00C708E2">
      <w:pPr>
        <w:spacing w:after="0" w:line="240" w:lineRule="auto"/>
      </w:pPr>
      <w:r>
        <w:separator/>
      </w:r>
    </w:p>
  </w:endnote>
  <w:endnote w:type="continuationSeparator" w:id="0">
    <w:p w:rsidR="00F114F0" w:rsidRDefault="00F114F0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F114F0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970A2D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F0" w:rsidRDefault="00F114F0" w:rsidP="00C708E2">
      <w:pPr>
        <w:spacing w:after="0" w:line="240" w:lineRule="auto"/>
      </w:pPr>
      <w:r>
        <w:separator/>
      </w:r>
    </w:p>
  </w:footnote>
  <w:footnote w:type="continuationSeparator" w:id="0">
    <w:p w:rsidR="00F114F0" w:rsidRDefault="00F114F0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F114F0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5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7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4"/>
  </w:num>
  <w:num w:numId="5">
    <w:abstractNumId w:val="10"/>
  </w:num>
  <w:num w:numId="6">
    <w:abstractNumId w:val="26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30"/>
  </w:num>
  <w:num w:numId="13">
    <w:abstractNumId w:val="12"/>
  </w:num>
  <w:num w:numId="14">
    <w:abstractNumId w:val="27"/>
  </w:num>
  <w:num w:numId="15">
    <w:abstractNumId w:val="17"/>
  </w:num>
  <w:num w:numId="16">
    <w:abstractNumId w:val="13"/>
  </w:num>
  <w:num w:numId="17">
    <w:abstractNumId w:val="21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20"/>
  </w:num>
  <w:num w:numId="23">
    <w:abstractNumId w:val="11"/>
  </w:num>
  <w:num w:numId="24">
    <w:abstractNumId w:val="3"/>
  </w:num>
  <w:num w:numId="25">
    <w:abstractNumId w:val="31"/>
  </w:num>
  <w:num w:numId="26">
    <w:abstractNumId w:val="28"/>
  </w:num>
  <w:num w:numId="27">
    <w:abstractNumId w:val="32"/>
  </w:num>
  <w:num w:numId="28">
    <w:abstractNumId w:val="9"/>
  </w:num>
  <w:num w:numId="29">
    <w:abstractNumId w:val="4"/>
  </w:num>
  <w:num w:numId="30">
    <w:abstractNumId w:val="1"/>
  </w:num>
  <w:num w:numId="31">
    <w:abstractNumId w:val="16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1087C"/>
    <w:rsid w:val="00011CB6"/>
    <w:rsid w:val="00021D21"/>
    <w:rsid w:val="00023EE6"/>
    <w:rsid w:val="00027421"/>
    <w:rsid w:val="0004289C"/>
    <w:rsid w:val="000429DA"/>
    <w:rsid w:val="000437BF"/>
    <w:rsid w:val="00047081"/>
    <w:rsid w:val="00047BDC"/>
    <w:rsid w:val="000538F7"/>
    <w:rsid w:val="00061551"/>
    <w:rsid w:val="00074268"/>
    <w:rsid w:val="000779C2"/>
    <w:rsid w:val="00077E46"/>
    <w:rsid w:val="00091E47"/>
    <w:rsid w:val="000961F9"/>
    <w:rsid w:val="000B299C"/>
    <w:rsid w:val="000B6083"/>
    <w:rsid w:val="000C2279"/>
    <w:rsid w:val="000C32E5"/>
    <w:rsid w:val="000C3CF2"/>
    <w:rsid w:val="000C4BF4"/>
    <w:rsid w:val="000C7F9C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3459"/>
    <w:rsid w:val="001C4811"/>
    <w:rsid w:val="001D76D8"/>
    <w:rsid w:val="00201378"/>
    <w:rsid w:val="00202FEA"/>
    <w:rsid w:val="00210A60"/>
    <w:rsid w:val="00217965"/>
    <w:rsid w:val="002239C0"/>
    <w:rsid w:val="00236A1D"/>
    <w:rsid w:val="0024256B"/>
    <w:rsid w:val="0024323D"/>
    <w:rsid w:val="002562FA"/>
    <w:rsid w:val="00263EF1"/>
    <w:rsid w:val="00265EA8"/>
    <w:rsid w:val="002672A4"/>
    <w:rsid w:val="00267EC8"/>
    <w:rsid w:val="002753FE"/>
    <w:rsid w:val="00285881"/>
    <w:rsid w:val="00292CA4"/>
    <w:rsid w:val="002A4ED3"/>
    <w:rsid w:val="002C076E"/>
    <w:rsid w:val="002C3FCB"/>
    <w:rsid w:val="002D18D9"/>
    <w:rsid w:val="002E1943"/>
    <w:rsid w:val="002E2368"/>
    <w:rsid w:val="002E5987"/>
    <w:rsid w:val="002E7012"/>
    <w:rsid w:val="002F4197"/>
    <w:rsid w:val="002F4BF6"/>
    <w:rsid w:val="002F7FD8"/>
    <w:rsid w:val="00312E80"/>
    <w:rsid w:val="00325741"/>
    <w:rsid w:val="00326646"/>
    <w:rsid w:val="00327B23"/>
    <w:rsid w:val="00330BAF"/>
    <w:rsid w:val="003368E4"/>
    <w:rsid w:val="003404A9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B58DF"/>
    <w:rsid w:val="003C7916"/>
    <w:rsid w:val="003D2BC5"/>
    <w:rsid w:val="003D3C52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670D9"/>
    <w:rsid w:val="00472206"/>
    <w:rsid w:val="00474407"/>
    <w:rsid w:val="004805FD"/>
    <w:rsid w:val="00481C26"/>
    <w:rsid w:val="004948FF"/>
    <w:rsid w:val="004A0C98"/>
    <w:rsid w:val="004D10DD"/>
    <w:rsid w:val="004E013C"/>
    <w:rsid w:val="004E0942"/>
    <w:rsid w:val="004E7306"/>
    <w:rsid w:val="004F3840"/>
    <w:rsid w:val="00500CC0"/>
    <w:rsid w:val="00506182"/>
    <w:rsid w:val="00514B23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A02F7"/>
    <w:rsid w:val="005A28B5"/>
    <w:rsid w:val="005C2195"/>
    <w:rsid w:val="005C423B"/>
    <w:rsid w:val="005C5BC4"/>
    <w:rsid w:val="005D48B7"/>
    <w:rsid w:val="005E7C69"/>
    <w:rsid w:val="005F3307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479A"/>
    <w:rsid w:val="006C5415"/>
    <w:rsid w:val="006D45E2"/>
    <w:rsid w:val="006D7D97"/>
    <w:rsid w:val="006E0435"/>
    <w:rsid w:val="006E0E79"/>
    <w:rsid w:val="006F06BF"/>
    <w:rsid w:val="00721485"/>
    <w:rsid w:val="007439F6"/>
    <w:rsid w:val="00752C6F"/>
    <w:rsid w:val="007574F4"/>
    <w:rsid w:val="00786BFD"/>
    <w:rsid w:val="007A0439"/>
    <w:rsid w:val="007A65EF"/>
    <w:rsid w:val="007B01A3"/>
    <w:rsid w:val="007B6A28"/>
    <w:rsid w:val="007C5360"/>
    <w:rsid w:val="007D2CB5"/>
    <w:rsid w:val="007D3DF5"/>
    <w:rsid w:val="007D474E"/>
    <w:rsid w:val="007D489F"/>
    <w:rsid w:val="007D5579"/>
    <w:rsid w:val="007E09A3"/>
    <w:rsid w:val="00820E9D"/>
    <w:rsid w:val="00833CE1"/>
    <w:rsid w:val="0083409B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F24AE"/>
    <w:rsid w:val="008F71C9"/>
    <w:rsid w:val="00911CD0"/>
    <w:rsid w:val="00917BD7"/>
    <w:rsid w:val="00921A03"/>
    <w:rsid w:val="00923A91"/>
    <w:rsid w:val="0092704C"/>
    <w:rsid w:val="009321B9"/>
    <w:rsid w:val="0093418F"/>
    <w:rsid w:val="009341B6"/>
    <w:rsid w:val="009415B4"/>
    <w:rsid w:val="00950DF1"/>
    <w:rsid w:val="00963CF7"/>
    <w:rsid w:val="00970A2D"/>
    <w:rsid w:val="009904A0"/>
    <w:rsid w:val="009B1894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81423"/>
    <w:rsid w:val="00A873A5"/>
    <w:rsid w:val="00AA2DCF"/>
    <w:rsid w:val="00AA391D"/>
    <w:rsid w:val="00AB343C"/>
    <w:rsid w:val="00AB38B5"/>
    <w:rsid w:val="00AC0759"/>
    <w:rsid w:val="00AC76EE"/>
    <w:rsid w:val="00AD1641"/>
    <w:rsid w:val="00AE3A3D"/>
    <w:rsid w:val="00AE5E2C"/>
    <w:rsid w:val="00AE7940"/>
    <w:rsid w:val="00AF18FF"/>
    <w:rsid w:val="00AF4961"/>
    <w:rsid w:val="00AF5EE2"/>
    <w:rsid w:val="00B007C1"/>
    <w:rsid w:val="00B12124"/>
    <w:rsid w:val="00B122C7"/>
    <w:rsid w:val="00B143E9"/>
    <w:rsid w:val="00B2459C"/>
    <w:rsid w:val="00B30F50"/>
    <w:rsid w:val="00B37719"/>
    <w:rsid w:val="00B46516"/>
    <w:rsid w:val="00B468B6"/>
    <w:rsid w:val="00B516D5"/>
    <w:rsid w:val="00B529F5"/>
    <w:rsid w:val="00B65F41"/>
    <w:rsid w:val="00B665DF"/>
    <w:rsid w:val="00B834EB"/>
    <w:rsid w:val="00BB6E1F"/>
    <w:rsid w:val="00BB7465"/>
    <w:rsid w:val="00BF57D9"/>
    <w:rsid w:val="00C016ED"/>
    <w:rsid w:val="00C222D1"/>
    <w:rsid w:val="00C3001E"/>
    <w:rsid w:val="00C32F40"/>
    <w:rsid w:val="00C3723E"/>
    <w:rsid w:val="00C45854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B4EE6"/>
    <w:rsid w:val="00CC0541"/>
    <w:rsid w:val="00CC0588"/>
    <w:rsid w:val="00CC2959"/>
    <w:rsid w:val="00CC72C3"/>
    <w:rsid w:val="00CD4AEF"/>
    <w:rsid w:val="00CD7058"/>
    <w:rsid w:val="00CE2D9F"/>
    <w:rsid w:val="00CF1BDF"/>
    <w:rsid w:val="00CF5A0B"/>
    <w:rsid w:val="00D05843"/>
    <w:rsid w:val="00D1526D"/>
    <w:rsid w:val="00D21B61"/>
    <w:rsid w:val="00D27873"/>
    <w:rsid w:val="00D329FA"/>
    <w:rsid w:val="00D47712"/>
    <w:rsid w:val="00D5450E"/>
    <w:rsid w:val="00D54931"/>
    <w:rsid w:val="00D62457"/>
    <w:rsid w:val="00D72C78"/>
    <w:rsid w:val="00D75025"/>
    <w:rsid w:val="00D7723F"/>
    <w:rsid w:val="00D86975"/>
    <w:rsid w:val="00DB59F9"/>
    <w:rsid w:val="00DB7D8F"/>
    <w:rsid w:val="00DC0326"/>
    <w:rsid w:val="00DE2723"/>
    <w:rsid w:val="00DE366A"/>
    <w:rsid w:val="00DE737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46FAF"/>
    <w:rsid w:val="00E51262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153C"/>
    <w:rsid w:val="00EE59EB"/>
    <w:rsid w:val="00EE5ABC"/>
    <w:rsid w:val="00EF6E2D"/>
    <w:rsid w:val="00F05B84"/>
    <w:rsid w:val="00F0726C"/>
    <w:rsid w:val="00F114F0"/>
    <w:rsid w:val="00F116FE"/>
    <w:rsid w:val="00F12BE9"/>
    <w:rsid w:val="00F13FB0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D7BB7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  <o:r id="V:Rule2" type="connector" idref="#_x0000_s1150"/>
        <o:r id="V:Rule3" type="connector" idref="#_x0000_s1149"/>
        <o:r id="V:Rule4" type="connector" idref="#_x0000_s1156"/>
        <o:r id="V:Rule5" type="connector" idref="#_x0000_s1153"/>
        <o:r id="V:Rule6" type="connector" idref="#_x0000_s1151"/>
        <o:r id="V:Rule7" type="connector" idref="#_x0000_s11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86367-B23D-40E5-B573-D70F383A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470</TotalTime>
  <Pages>5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103</cp:revision>
  <cp:lastPrinted>2013-11-13T11:45:00Z</cp:lastPrinted>
  <dcterms:created xsi:type="dcterms:W3CDTF">2015-09-02T18:41:00Z</dcterms:created>
  <dcterms:modified xsi:type="dcterms:W3CDTF">2018-07-11T09:34:00Z</dcterms:modified>
</cp:coreProperties>
</file>