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48D" w:rsidRDefault="00AE793C" w:rsidP="006376E8">
      <w:pPr>
        <w:spacing w:after="80" w:line="240" w:lineRule="auto"/>
        <w:contextualSpacing/>
        <w:rPr>
          <w:sz w:val="24"/>
          <w:szCs w:val="24"/>
        </w:rPr>
      </w:pPr>
      <w:r w:rsidRPr="00AE793C">
        <w:rPr>
          <w:noProof/>
          <w:sz w:val="24"/>
          <w:szCs w:val="24"/>
          <w:lang w:eastAsia="en-IN"/>
        </w:rPr>
        <w:pict>
          <v:shapetype id="_x0000_t202" coordsize="21600,21600" o:spt="202" path="m,l,21600r21600,l21600,xe">
            <v:stroke joinstyle="miter"/>
            <v:path gradientshapeok="t" o:connecttype="rect"/>
          </v:shapetype>
          <v:shape id="_x0000_s1032" type="#_x0000_t202" style="position:absolute;margin-left:-4.6pt;margin-top:168.1pt;width:489pt;height:276.4pt;z-index:-251655680;mso-position-horizontal-relative:margin;mso-width-relative:margin;mso-height-relative:margin" wrapcoords="-33 -86 -33 21514 21633 21514 21633 -86 -33 -86" fillcolor="#c6d9f1 [671]" strokecolor="#1f497d [3215]">
            <v:textbox style="mso-next-textbox:#_x0000_s1032">
              <w:txbxContent>
                <w:p w:rsidR="002A4ED3" w:rsidRPr="00074268" w:rsidRDefault="002A4ED3" w:rsidP="009E05A8">
                  <w:pPr>
                    <w:shd w:val="clear" w:color="auto" w:fill="C6D9F1" w:themeFill="text2" w:themeFillTint="33"/>
                    <w:spacing w:after="80" w:line="240" w:lineRule="auto"/>
                    <w:ind w:firstLine="397"/>
                    <w:contextualSpacing/>
                    <w:rPr>
                      <w:sz w:val="26"/>
                      <w:szCs w:val="26"/>
                    </w:rPr>
                  </w:pPr>
                </w:p>
                <w:p w:rsidR="002A4ED3" w:rsidRPr="00074268" w:rsidRDefault="002A4ED3" w:rsidP="00BA49B5">
                  <w:pPr>
                    <w:shd w:val="clear" w:color="auto" w:fill="C6D9F1" w:themeFill="text2" w:themeFillTint="33"/>
                    <w:spacing w:after="80" w:line="240" w:lineRule="auto"/>
                    <w:contextualSpacing/>
                    <w:rPr>
                      <w:b/>
                      <w:bCs/>
                      <w:sz w:val="26"/>
                      <w:szCs w:val="26"/>
                      <w:u w:val="single"/>
                    </w:rPr>
                  </w:pPr>
                  <w:r w:rsidRPr="00074268">
                    <w:rPr>
                      <w:b/>
                      <w:bCs/>
                      <w:sz w:val="26"/>
                      <w:szCs w:val="26"/>
                      <w:u w:val="single"/>
                    </w:rPr>
                    <w:t>Productive task</w:t>
                  </w:r>
                  <w:r w:rsidRPr="00074268">
                    <w:rPr>
                      <w:bCs/>
                      <w:sz w:val="26"/>
                      <w:szCs w:val="26"/>
                    </w:rPr>
                    <w:t>:</w:t>
                  </w:r>
                  <w:r w:rsidR="00F51646">
                    <w:rPr>
                      <w:bCs/>
                      <w:sz w:val="26"/>
                      <w:szCs w:val="26"/>
                    </w:rPr>
                    <w:t xml:space="preserve"> Making a Bench from used plastic Bottles.</w:t>
                  </w: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Pr="00074268" w:rsidRDefault="002A4ED3" w:rsidP="006B7735">
                  <w:pPr>
                    <w:shd w:val="clear" w:color="auto" w:fill="C6D9F1" w:themeFill="text2" w:themeFillTint="33"/>
                    <w:spacing w:after="80" w:line="240" w:lineRule="auto"/>
                    <w:contextualSpacing/>
                    <w:rPr>
                      <w:b/>
                      <w:bCs/>
                      <w:sz w:val="26"/>
                      <w:szCs w:val="26"/>
                      <w:u w:val="single"/>
                    </w:rPr>
                  </w:pPr>
                  <w:r w:rsidRPr="00074268">
                    <w:rPr>
                      <w:b/>
                      <w:bCs/>
                      <w:sz w:val="26"/>
                      <w:szCs w:val="26"/>
                      <w:u w:val="single"/>
                    </w:rPr>
                    <w:t>Concept</w:t>
                  </w:r>
                  <w:r w:rsidRPr="00074268">
                    <w:rPr>
                      <w:sz w:val="26"/>
                      <w:szCs w:val="26"/>
                    </w:rPr>
                    <w:t>:</w:t>
                  </w:r>
                  <w:r w:rsidR="00EE0876">
                    <w:rPr>
                      <w:sz w:val="26"/>
                      <w:szCs w:val="26"/>
                    </w:rPr>
                    <w:t xml:space="preserve">   Problem of plastic waste,</w:t>
                  </w:r>
                  <w:r w:rsidR="00F51646">
                    <w:rPr>
                      <w:sz w:val="26"/>
                      <w:szCs w:val="26"/>
                    </w:rPr>
                    <w:t xml:space="preserve"> What is mean by recycling, Types of wastes, Types of Pollution, Effect</w:t>
                  </w:r>
                  <w:r w:rsidR="008A5D7A">
                    <w:rPr>
                      <w:sz w:val="26"/>
                      <w:szCs w:val="26"/>
                    </w:rPr>
                    <w:t xml:space="preserve">s on ecosystem, use of renewable/non-renewable resources for manufacturing cement and plastics, importance of reducing usage of material made from non-renewable resources (plastics are made from petroleum products) or which are manufactured in polluting industries (cement); </w:t>
                  </w:r>
                  <w:r w:rsidR="00EE0876">
                    <w:rPr>
                      <w:sz w:val="26"/>
                      <w:szCs w:val="26"/>
                    </w:rPr>
                    <w:t>S</w:t>
                  </w:r>
                  <w:r w:rsidR="008A5D7A">
                    <w:rPr>
                      <w:sz w:val="26"/>
                      <w:szCs w:val="26"/>
                    </w:rPr>
                    <w:t>urface area, Volume, structural design and aesthetics</w:t>
                  </w: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Default="002A4ED3" w:rsidP="00BA49B5">
                  <w:pPr>
                    <w:shd w:val="clear" w:color="auto" w:fill="C6D9F1" w:themeFill="text2" w:themeFillTint="33"/>
                    <w:spacing w:after="80" w:line="240" w:lineRule="auto"/>
                    <w:contextualSpacing/>
                    <w:rPr>
                      <w:sz w:val="26"/>
                      <w:szCs w:val="26"/>
                    </w:rPr>
                  </w:pPr>
                  <w:r w:rsidRPr="00074268">
                    <w:rPr>
                      <w:b/>
                      <w:bCs/>
                      <w:sz w:val="26"/>
                      <w:szCs w:val="26"/>
                      <w:u w:val="single"/>
                    </w:rPr>
                    <w:t>Tools</w:t>
                  </w:r>
                  <w:r w:rsidR="00482585">
                    <w:rPr>
                      <w:b/>
                      <w:bCs/>
                      <w:sz w:val="26"/>
                      <w:szCs w:val="26"/>
                      <w:u w:val="single"/>
                    </w:rPr>
                    <w:t xml:space="preserve"> and materials</w:t>
                  </w:r>
                  <w:r w:rsidRPr="00074268">
                    <w:rPr>
                      <w:sz w:val="26"/>
                      <w:szCs w:val="26"/>
                    </w:rPr>
                    <w:t>:</w:t>
                  </w:r>
                  <w:r w:rsidR="008A5D7A">
                    <w:rPr>
                      <w:sz w:val="26"/>
                      <w:szCs w:val="26"/>
                    </w:rPr>
                    <w:t xml:space="preserve"> Discarded</w:t>
                  </w:r>
                  <w:r w:rsidR="00C52C6A">
                    <w:rPr>
                      <w:sz w:val="26"/>
                      <w:szCs w:val="26"/>
                    </w:rPr>
                    <w:t xml:space="preserve"> </w:t>
                  </w:r>
                  <w:r w:rsidR="00E807CE">
                    <w:rPr>
                      <w:sz w:val="26"/>
                      <w:szCs w:val="26"/>
                    </w:rPr>
                    <w:t xml:space="preserve">Plastic bottles, Sand, Cement, Water, </w:t>
                  </w:r>
                  <w:r w:rsidR="00F47829">
                    <w:rPr>
                      <w:sz w:val="26"/>
                      <w:szCs w:val="26"/>
                    </w:rPr>
                    <w:t>waste</w:t>
                  </w:r>
                  <w:r w:rsidR="006B7735">
                    <w:rPr>
                      <w:sz w:val="26"/>
                      <w:szCs w:val="26"/>
                    </w:rPr>
                    <w:t xml:space="preserve"> material</w:t>
                  </w:r>
                  <w:r w:rsidR="00F47829">
                    <w:rPr>
                      <w:sz w:val="26"/>
                      <w:szCs w:val="26"/>
                    </w:rPr>
                    <w:t xml:space="preserve"> that are not bio-degradable, wooden sticks for stuffing bottles,</w:t>
                  </w:r>
                  <w:r w:rsidR="00281C9B">
                    <w:rPr>
                      <w:sz w:val="26"/>
                      <w:szCs w:val="26"/>
                    </w:rPr>
                    <w:t xml:space="preserve"> Basin for mixing cement, trowel, </w:t>
                  </w:r>
                  <w:r w:rsidR="00F47829">
                    <w:rPr>
                      <w:sz w:val="26"/>
                      <w:szCs w:val="26"/>
                    </w:rPr>
                    <w:t xml:space="preserve">tools </w:t>
                  </w:r>
                  <w:r w:rsidR="00281C9B">
                    <w:rPr>
                      <w:sz w:val="26"/>
                      <w:szCs w:val="26"/>
                    </w:rPr>
                    <w:t>for digging</w:t>
                  </w:r>
                  <w:r w:rsidR="00F47829">
                    <w:rPr>
                      <w:sz w:val="26"/>
                      <w:szCs w:val="26"/>
                    </w:rPr>
                    <w:t xml:space="preserve"> foundation, tool for spreading cement</w:t>
                  </w:r>
                  <w:r w:rsidR="00482585">
                    <w:rPr>
                      <w:sz w:val="26"/>
                      <w:szCs w:val="26"/>
                    </w:rPr>
                    <w:t>, 4 steel angles of 50cm length each</w:t>
                  </w:r>
                </w:p>
                <w:p w:rsidR="00C52C6A" w:rsidRDefault="00C52C6A" w:rsidP="00BA49B5">
                  <w:pPr>
                    <w:shd w:val="clear" w:color="auto" w:fill="C6D9F1" w:themeFill="text2" w:themeFillTint="33"/>
                    <w:spacing w:after="80" w:line="240" w:lineRule="auto"/>
                    <w:contextualSpacing/>
                    <w:rPr>
                      <w:sz w:val="26"/>
                      <w:szCs w:val="26"/>
                    </w:rPr>
                  </w:pPr>
                </w:p>
                <w:p w:rsidR="00C52C6A" w:rsidRPr="00C52C6A" w:rsidRDefault="00C52C6A" w:rsidP="00BA49B5">
                  <w:pPr>
                    <w:shd w:val="clear" w:color="auto" w:fill="C6D9F1" w:themeFill="text2" w:themeFillTint="33"/>
                    <w:spacing w:after="80" w:line="240" w:lineRule="auto"/>
                    <w:contextualSpacing/>
                    <w:rPr>
                      <w:sz w:val="26"/>
                      <w:szCs w:val="26"/>
                      <w:u w:val="single"/>
                    </w:rPr>
                  </w:pPr>
                  <w:r>
                    <w:rPr>
                      <w:b/>
                      <w:bCs/>
                      <w:sz w:val="26"/>
                      <w:szCs w:val="26"/>
                      <w:u w:val="single"/>
                    </w:rPr>
                    <w:t>Class &amp; Age Group</w:t>
                  </w:r>
                  <w:r w:rsidRPr="00C52C6A">
                    <w:rPr>
                      <w:b/>
                      <w:bCs/>
                      <w:sz w:val="26"/>
                      <w:szCs w:val="26"/>
                    </w:rPr>
                    <w:t xml:space="preserve"> :</w:t>
                  </w:r>
                  <w:r>
                    <w:rPr>
                      <w:b/>
                      <w:bCs/>
                      <w:sz w:val="26"/>
                      <w:szCs w:val="26"/>
                    </w:rPr>
                    <w:t xml:space="preserve"> </w:t>
                  </w:r>
                  <w:r w:rsidRPr="00C52C6A">
                    <w:rPr>
                      <w:sz w:val="26"/>
                      <w:szCs w:val="26"/>
                    </w:rPr>
                    <w:t>9</w:t>
                  </w:r>
                  <w:r w:rsidRPr="00C52C6A">
                    <w:rPr>
                      <w:sz w:val="26"/>
                      <w:szCs w:val="26"/>
                      <w:vertAlign w:val="superscript"/>
                    </w:rPr>
                    <w:t>th</w:t>
                  </w:r>
                  <w:r w:rsidRPr="00C52C6A">
                    <w:rPr>
                      <w:sz w:val="26"/>
                      <w:szCs w:val="26"/>
                    </w:rPr>
                    <w:t xml:space="preserve"> Std</w:t>
                  </w:r>
                  <w:r>
                    <w:rPr>
                      <w:b/>
                      <w:bCs/>
                      <w:sz w:val="26"/>
                      <w:szCs w:val="26"/>
                    </w:rPr>
                    <w:t>. 14</w:t>
                  </w:r>
                  <w:r>
                    <w:rPr>
                      <w:sz w:val="26"/>
                      <w:szCs w:val="26"/>
                    </w:rPr>
                    <w:t xml:space="preserve"> years.</w:t>
                  </w: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Default="002A4ED3" w:rsidP="009E05A8">
                  <w:pPr>
                    <w:shd w:val="clear" w:color="auto" w:fill="C6D9F1" w:themeFill="text2" w:themeFillTint="33"/>
                    <w:spacing w:after="80" w:line="240" w:lineRule="auto"/>
                    <w:ind w:firstLine="397"/>
                    <w:contextualSpacing/>
                    <w:rPr>
                      <w:bCs/>
                      <w:sz w:val="26"/>
                      <w:szCs w:val="26"/>
                    </w:rPr>
                  </w:pPr>
                  <w:r w:rsidRPr="00074268">
                    <w:rPr>
                      <w:b/>
                      <w:bCs/>
                      <w:sz w:val="26"/>
                      <w:szCs w:val="26"/>
                      <w:u w:val="single"/>
                    </w:rPr>
                    <w:t>Class-Age Group</w:t>
                  </w:r>
                  <w:r w:rsidRPr="00074268">
                    <w:rPr>
                      <w:bCs/>
                      <w:sz w:val="26"/>
                      <w:szCs w:val="26"/>
                    </w:rPr>
                    <w:t>:</w:t>
                  </w:r>
                  <w:r w:rsidR="00A36F45">
                    <w:rPr>
                      <w:bCs/>
                      <w:sz w:val="26"/>
                      <w:szCs w:val="26"/>
                    </w:rPr>
                    <w:t xml:space="preserve"> 8</w:t>
                  </w:r>
                  <w:r w:rsidR="00A36F45" w:rsidRPr="00A36F45">
                    <w:rPr>
                      <w:bCs/>
                      <w:sz w:val="26"/>
                      <w:szCs w:val="26"/>
                      <w:vertAlign w:val="superscript"/>
                    </w:rPr>
                    <w:t>th</w:t>
                  </w:r>
                  <w:r w:rsidR="00A36F45">
                    <w:rPr>
                      <w:bCs/>
                      <w:sz w:val="26"/>
                      <w:szCs w:val="26"/>
                    </w:rPr>
                    <w:t>&amp; 9</w:t>
                  </w:r>
                  <w:r w:rsidR="00A36F45" w:rsidRPr="00A36F45">
                    <w:rPr>
                      <w:bCs/>
                      <w:sz w:val="26"/>
                      <w:szCs w:val="26"/>
                      <w:vertAlign w:val="superscript"/>
                    </w:rPr>
                    <w:t>th</w:t>
                  </w:r>
                  <w:r w:rsidR="00A36F45">
                    <w:rPr>
                      <w:bCs/>
                      <w:sz w:val="26"/>
                      <w:szCs w:val="26"/>
                    </w:rPr>
                    <w:t xml:space="preserve"> , Age group : </w:t>
                  </w:r>
                  <w:r w:rsidR="00F51646">
                    <w:rPr>
                      <w:bCs/>
                      <w:sz w:val="26"/>
                      <w:szCs w:val="26"/>
                    </w:rPr>
                    <w:t>14+</w:t>
                  </w:r>
                </w:p>
                <w:p w:rsidR="0028548D" w:rsidRDefault="0028548D" w:rsidP="009E05A8">
                  <w:pPr>
                    <w:shd w:val="clear" w:color="auto" w:fill="C6D9F1" w:themeFill="text2" w:themeFillTint="33"/>
                    <w:spacing w:after="80" w:line="240" w:lineRule="auto"/>
                    <w:ind w:firstLine="397"/>
                    <w:contextualSpacing/>
                    <w:rPr>
                      <w:bCs/>
                      <w:sz w:val="26"/>
                      <w:szCs w:val="26"/>
                    </w:rPr>
                  </w:pPr>
                </w:p>
                <w:p w:rsidR="0028548D" w:rsidRPr="00074268" w:rsidRDefault="0028548D" w:rsidP="009E05A8">
                  <w:pPr>
                    <w:shd w:val="clear" w:color="auto" w:fill="C6D9F1" w:themeFill="text2" w:themeFillTint="33"/>
                    <w:spacing w:after="80" w:line="240" w:lineRule="auto"/>
                    <w:ind w:firstLine="397"/>
                    <w:contextualSpacing/>
                    <w:rPr>
                      <w:bCs/>
                      <w:sz w:val="26"/>
                      <w:szCs w:val="26"/>
                    </w:rPr>
                  </w:pPr>
                </w:p>
                <w:p w:rsidR="002A4ED3" w:rsidRPr="0028548D" w:rsidRDefault="0028548D" w:rsidP="009E05A8">
                  <w:pPr>
                    <w:shd w:val="clear" w:color="auto" w:fill="C6D9F1" w:themeFill="text2" w:themeFillTint="33"/>
                    <w:spacing w:after="80" w:line="240" w:lineRule="auto"/>
                    <w:ind w:firstLine="397"/>
                    <w:contextualSpacing/>
                    <w:rPr>
                      <w:sz w:val="24"/>
                      <w:szCs w:val="24"/>
                    </w:rPr>
                  </w:pPr>
                  <w:r>
                    <w:rPr>
                      <w:b/>
                      <w:bCs/>
                      <w:sz w:val="24"/>
                      <w:szCs w:val="24"/>
                      <w:u w:val="single"/>
                    </w:rPr>
                    <w:t>Time Duration :</w:t>
                  </w:r>
                  <w:r>
                    <w:rPr>
                      <w:sz w:val="24"/>
                      <w:szCs w:val="24"/>
                    </w:rPr>
                    <w:t>3/4 days</w:t>
                  </w:r>
                </w:p>
                <w:p w:rsidR="002A4ED3" w:rsidRPr="002A4ED3"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2A4ED3" w:rsidRDefault="002A4ED3" w:rsidP="009E05A8">
                  <w:pPr>
                    <w:shd w:val="clear" w:color="auto" w:fill="C6D9F1" w:themeFill="text2" w:themeFillTint="33"/>
                    <w:rPr>
                      <w:szCs w:val="24"/>
                    </w:rPr>
                  </w:pPr>
                </w:p>
              </w:txbxContent>
            </v:textbox>
            <w10:wrap type="tight" anchorx="margin"/>
          </v:shape>
        </w:pict>
      </w:r>
    </w:p>
    <w:p w:rsidR="0028548D" w:rsidRDefault="0028548D" w:rsidP="006376E8">
      <w:pPr>
        <w:spacing w:after="80" w:line="240" w:lineRule="auto"/>
        <w:contextualSpacing/>
        <w:rPr>
          <w:sz w:val="24"/>
          <w:szCs w:val="24"/>
        </w:rPr>
      </w:pPr>
    </w:p>
    <w:p w:rsidR="0028548D" w:rsidRDefault="0028548D" w:rsidP="006376E8">
      <w:pPr>
        <w:spacing w:after="80" w:line="240" w:lineRule="auto"/>
        <w:contextualSpacing/>
        <w:rPr>
          <w:sz w:val="24"/>
          <w:szCs w:val="24"/>
        </w:rPr>
      </w:pPr>
    </w:p>
    <w:p w:rsidR="0028548D" w:rsidRDefault="0028548D" w:rsidP="006376E8">
      <w:pPr>
        <w:spacing w:after="80" w:line="240" w:lineRule="auto"/>
        <w:contextualSpacing/>
        <w:rPr>
          <w:sz w:val="24"/>
          <w:szCs w:val="24"/>
        </w:rPr>
      </w:pPr>
    </w:p>
    <w:p w:rsidR="002A4ED3" w:rsidRDefault="0069619A" w:rsidP="006376E8">
      <w:pPr>
        <w:spacing w:after="80" w:line="240" w:lineRule="auto"/>
        <w:contextualSpacing/>
        <w:rPr>
          <w:sz w:val="24"/>
          <w:szCs w:val="24"/>
        </w:rPr>
      </w:pPr>
      <w:r>
        <w:rPr>
          <w:noProof/>
          <w:sz w:val="24"/>
          <w:szCs w:val="24"/>
          <w:lang w:val="en-US"/>
        </w:rPr>
        <w:drawing>
          <wp:anchor distT="0" distB="0" distL="114300" distR="114300" simplePos="0" relativeHeight="251659776" behindDoc="0" locked="0" layoutInCell="1" allowOverlap="1">
            <wp:simplePos x="0" y="0"/>
            <wp:positionH relativeFrom="column">
              <wp:posOffset>3801110</wp:posOffset>
            </wp:positionH>
            <wp:positionV relativeFrom="paragraph">
              <wp:posOffset>-648970</wp:posOffset>
            </wp:positionV>
            <wp:extent cx="2383155" cy="1668145"/>
            <wp:effectExtent l="19050" t="0" r="0" b="0"/>
            <wp:wrapThrough wrapText="bothSides">
              <wp:wrapPolygon edited="0">
                <wp:start x="-173" y="0"/>
                <wp:lineTo x="-173" y="21460"/>
                <wp:lineTo x="21583" y="21460"/>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8145"/>
                    </a:xfrm>
                    <a:prstGeom prst="rect">
                      <a:avLst/>
                    </a:prstGeom>
                    <a:noFill/>
                    <a:ln w="9525">
                      <a:noFill/>
                      <a:miter lim="800000"/>
                      <a:headEnd/>
                      <a:tailEnd/>
                    </a:ln>
                  </pic:spPr>
                </pic:pic>
              </a:graphicData>
            </a:graphic>
          </wp:anchor>
        </w:drawing>
      </w:r>
      <w:r w:rsidR="00AE793C">
        <w:rPr>
          <w:noProof/>
          <w:sz w:val="24"/>
          <w:szCs w:val="24"/>
          <w:lang w:val="en-US" w:eastAsia="zh-TW" w:bidi="ar-SA"/>
        </w:rPr>
        <w:pict>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4805FD" w:rsidRDefault="00905ACD" w:rsidP="00AF4961">
                  <w:pPr>
                    <w:spacing w:after="100" w:line="240" w:lineRule="auto"/>
                    <w:jc w:val="center"/>
                    <w:rPr>
                      <w:rFonts w:ascii="Trebuchet MS" w:hAnsi="Trebuchet MS"/>
                      <w:b/>
                      <w:bCs/>
                      <w:color w:val="002060"/>
                      <w:sz w:val="56"/>
                      <w:szCs w:val="56"/>
                    </w:rPr>
                  </w:pPr>
                  <w:r>
                    <w:rPr>
                      <w:rFonts w:ascii="Trebuchet MS" w:hAnsi="Trebuchet MS"/>
                      <w:b/>
                      <w:bCs/>
                      <w:color w:val="002060"/>
                      <w:sz w:val="56"/>
                      <w:szCs w:val="56"/>
                    </w:rPr>
                    <w:t>Waste Management</w:t>
                  </w:r>
                </w:p>
                <w:p w:rsidR="006F06BF" w:rsidRPr="004805FD" w:rsidRDefault="00905ACD" w:rsidP="00AF4961">
                  <w:pPr>
                    <w:pStyle w:val="ListParagraph"/>
                    <w:numPr>
                      <w:ilvl w:val="0"/>
                      <w:numId w:val="1"/>
                    </w:numPr>
                    <w:spacing w:after="100" w:line="240" w:lineRule="auto"/>
                    <w:jc w:val="right"/>
                    <w:rPr>
                      <w:rFonts w:ascii="Trebuchet MS" w:hAnsi="Trebuchet MS"/>
                      <w:i/>
                      <w:iCs/>
                      <w:color w:val="002060"/>
                      <w:sz w:val="24"/>
                      <w:szCs w:val="24"/>
                    </w:rPr>
                  </w:pPr>
                  <w:r>
                    <w:rPr>
                      <w:rFonts w:ascii="Trebuchet MS" w:hAnsi="Trebuchet MS"/>
                      <w:i/>
                      <w:iCs/>
                      <w:color w:val="002060"/>
                      <w:sz w:val="36"/>
                      <w:szCs w:val="36"/>
                    </w:rPr>
                    <w:t>Recycling of Plastic Wastes</w:t>
                  </w:r>
                </w:p>
                <w:p w:rsidR="006F06BF" w:rsidRDefault="00AA4206" w:rsidP="00AF4961">
                  <w:pPr>
                    <w:pStyle w:val="ListParagraph"/>
                    <w:numPr>
                      <w:ilvl w:val="0"/>
                      <w:numId w:val="1"/>
                    </w:numPr>
                    <w:spacing w:after="100" w:line="240" w:lineRule="auto"/>
                    <w:jc w:val="right"/>
                    <w:rPr>
                      <w:rFonts w:ascii="Cambria" w:hAnsi="Cambria"/>
                      <w:i/>
                      <w:iCs/>
                      <w:color w:val="002060"/>
                      <w:sz w:val="24"/>
                      <w:szCs w:val="24"/>
                    </w:rPr>
                  </w:pPr>
                  <w:r>
                    <w:rPr>
                      <w:rFonts w:ascii="Cambria" w:hAnsi="Cambria"/>
                      <w:i/>
                      <w:iCs/>
                      <w:color w:val="002060"/>
                      <w:sz w:val="24"/>
                      <w:szCs w:val="24"/>
                    </w:rPr>
                    <w:t>Adwaita</w:t>
                  </w:r>
                </w:p>
                <w:p w:rsidR="0028548D" w:rsidRDefault="00EC029F" w:rsidP="00AF4961">
                  <w:pPr>
                    <w:pStyle w:val="ListParagraph"/>
                    <w:numPr>
                      <w:ilvl w:val="0"/>
                      <w:numId w:val="1"/>
                    </w:numPr>
                    <w:spacing w:after="100" w:line="240" w:lineRule="auto"/>
                    <w:jc w:val="right"/>
                    <w:rPr>
                      <w:rFonts w:ascii="Cambria" w:hAnsi="Cambria"/>
                      <w:i/>
                      <w:iCs/>
                      <w:color w:val="002060"/>
                      <w:sz w:val="24"/>
                      <w:szCs w:val="24"/>
                    </w:rPr>
                  </w:pPr>
                  <w:r>
                    <w:rPr>
                      <w:rFonts w:ascii="Cambria" w:hAnsi="Cambria"/>
                      <w:i/>
                      <w:iCs/>
                      <w:color w:val="002060"/>
                      <w:sz w:val="24"/>
                      <w:szCs w:val="24"/>
                    </w:rPr>
                    <w:t xml:space="preserve">Indira </w:t>
                  </w:r>
                </w:p>
                <w:p w:rsidR="0028548D" w:rsidRDefault="00EC029F" w:rsidP="00AF4961">
                  <w:pPr>
                    <w:pStyle w:val="ListParagraph"/>
                    <w:numPr>
                      <w:ilvl w:val="0"/>
                      <w:numId w:val="1"/>
                    </w:numPr>
                    <w:spacing w:after="100" w:line="240" w:lineRule="auto"/>
                    <w:jc w:val="right"/>
                    <w:rPr>
                      <w:rFonts w:ascii="Cambria" w:hAnsi="Cambria"/>
                      <w:i/>
                      <w:iCs/>
                      <w:color w:val="002060"/>
                      <w:sz w:val="24"/>
                      <w:szCs w:val="24"/>
                    </w:rPr>
                  </w:pPr>
                  <w:r>
                    <w:rPr>
                      <w:rFonts w:ascii="Cambria" w:hAnsi="Cambria"/>
                      <w:i/>
                      <w:iCs/>
                      <w:color w:val="002060"/>
                      <w:sz w:val="24"/>
                      <w:szCs w:val="24"/>
                    </w:rPr>
                    <w:t>Shital</w:t>
                  </w:r>
                </w:p>
                <w:p w:rsidR="0028548D" w:rsidRPr="009E05A8" w:rsidRDefault="00EC029F" w:rsidP="00AF4961">
                  <w:pPr>
                    <w:pStyle w:val="ListParagraph"/>
                    <w:numPr>
                      <w:ilvl w:val="0"/>
                      <w:numId w:val="1"/>
                    </w:numPr>
                    <w:spacing w:after="100" w:line="240" w:lineRule="auto"/>
                    <w:jc w:val="right"/>
                    <w:rPr>
                      <w:rFonts w:ascii="Cambria" w:hAnsi="Cambria"/>
                      <w:i/>
                      <w:iCs/>
                      <w:color w:val="002060"/>
                      <w:sz w:val="24"/>
                      <w:szCs w:val="24"/>
                    </w:rPr>
                  </w:pPr>
                  <w:r>
                    <w:rPr>
                      <w:rFonts w:ascii="Cambria" w:hAnsi="Cambria"/>
                      <w:i/>
                      <w:iCs/>
                      <w:color w:val="002060"/>
                      <w:sz w:val="24"/>
                      <w:szCs w:val="24"/>
                    </w:rPr>
                    <w:t>Laltu</w:t>
                  </w:r>
                </w:p>
              </w:txbxContent>
            </v:textbox>
            <w10:wrap type="topAndBottom"/>
          </v:shape>
        </w:pict>
      </w:r>
      <w:r w:rsidR="00AE793C" w:rsidRPr="00AE793C">
        <w:rPr>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C42375" w:rsidRPr="000D00C8" w:rsidRDefault="009E05A8" w:rsidP="000D00C8">
      <w:pPr>
        <w:shd w:val="clear" w:color="auto" w:fill="C4BC96" w:themeFill="background2" w:themeFillShade="BF"/>
        <w:spacing w:after="80"/>
        <w:ind w:firstLine="397"/>
        <w:rPr>
          <w:b/>
          <w:bCs/>
          <w:color w:val="000000"/>
          <w:sz w:val="26"/>
          <w:szCs w:val="26"/>
        </w:rPr>
      </w:pPr>
      <w:r>
        <w:rPr>
          <w:b/>
          <w:bCs/>
          <w:color w:val="000000"/>
          <w:sz w:val="26"/>
          <w:szCs w:val="26"/>
        </w:rPr>
        <w:t>Concept Map (Image)</w:t>
      </w:r>
      <w:r w:rsidRPr="00217965">
        <w:rPr>
          <w:b/>
          <w:bCs/>
          <w:color w:val="000000"/>
          <w:sz w:val="26"/>
          <w:szCs w:val="26"/>
        </w:rPr>
        <w:t xml:space="preserve">: </w:t>
      </w:r>
    </w:p>
    <w:p w:rsidR="00C42375" w:rsidRDefault="005D732B" w:rsidP="000D00C8">
      <w:pPr>
        <w:spacing w:after="80" w:line="240" w:lineRule="auto"/>
        <w:contextualSpacing/>
        <w:rPr>
          <w:sz w:val="24"/>
          <w:szCs w:val="24"/>
        </w:rPr>
      </w:pPr>
      <w:r>
        <w:rPr>
          <w:noProof/>
          <w:sz w:val="24"/>
          <w:szCs w:val="24"/>
          <w:lang w:val="en-US"/>
        </w:rPr>
        <w:lastRenderedPageBreak/>
        <w:drawing>
          <wp:inline distT="0" distB="0" distL="0" distR="0">
            <wp:extent cx="6210935" cy="3863078"/>
            <wp:effectExtent l="19050" t="0" r="0" b="0"/>
            <wp:docPr id="1" name="Picture 1" descr="F:\My OERs\Plastic bottle bench\Concept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OERs\Plastic bottle bench\Concept Map.jpg"/>
                    <pic:cNvPicPr>
                      <a:picLocks noChangeAspect="1" noChangeArrowheads="1"/>
                    </pic:cNvPicPr>
                  </pic:nvPicPr>
                  <pic:blipFill>
                    <a:blip r:embed="rId9"/>
                    <a:srcRect/>
                    <a:stretch>
                      <a:fillRect/>
                    </a:stretch>
                  </pic:blipFill>
                  <pic:spPr bwMode="auto">
                    <a:xfrm>
                      <a:off x="0" y="0"/>
                      <a:ext cx="6210935" cy="3863078"/>
                    </a:xfrm>
                    <a:prstGeom prst="rect">
                      <a:avLst/>
                    </a:prstGeom>
                    <a:noFill/>
                    <a:ln w="9525">
                      <a:noFill/>
                      <a:miter lim="800000"/>
                      <a:headEnd/>
                      <a:tailEnd/>
                    </a:ln>
                  </pic:spPr>
                </pic:pic>
              </a:graphicData>
            </a:graphic>
          </wp:inline>
        </w:drawing>
      </w:r>
    </w:p>
    <w:p w:rsidR="00CE6A77" w:rsidRDefault="00CE6A77" w:rsidP="00BB6E1F">
      <w:pPr>
        <w:spacing w:after="80" w:line="240" w:lineRule="auto"/>
        <w:ind w:firstLine="397"/>
        <w:contextualSpacing/>
        <w:rPr>
          <w:sz w:val="24"/>
          <w:szCs w:val="24"/>
        </w:rPr>
      </w:pPr>
    </w:p>
    <w:p w:rsidR="00CF1BDF" w:rsidRPr="00217965" w:rsidRDefault="002A4ED3" w:rsidP="00074268">
      <w:pPr>
        <w:shd w:val="clear" w:color="auto" w:fill="C4BC96" w:themeFill="background2" w:themeFillShade="BF"/>
        <w:spacing w:after="80"/>
        <w:ind w:firstLine="397"/>
        <w:rPr>
          <w:b/>
          <w:bCs/>
          <w:sz w:val="26"/>
          <w:szCs w:val="26"/>
        </w:rPr>
      </w:pPr>
      <w:r w:rsidRPr="002A4ED3">
        <w:rPr>
          <w:b/>
          <w:bCs/>
          <w:sz w:val="26"/>
          <w:szCs w:val="26"/>
        </w:rPr>
        <w:t>Productive task</w:t>
      </w:r>
      <w:r>
        <w:rPr>
          <w:b/>
          <w:bCs/>
          <w:sz w:val="26"/>
          <w:szCs w:val="26"/>
        </w:rPr>
        <w:t>1:</w:t>
      </w:r>
    </w:p>
    <w:p w:rsidR="002A4ED3" w:rsidRPr="00274543" w:rsidRDefault="002A4ED3" w:rsidP="00BB6E1F">
      <w:pPr>
        <w:spacing w:after="80" w:line="240" w:lineRule="auto"/>
        <w:ind w:firstLine="397"/>
        <w:contextualSpacing/>
        <w:rPr>
          <w:rFonts w:ascii="Times New Roman" w:hAnsi="Times New Roman" w:cs="Times New Roman"/>
          <w:i/>
          <w:iCs/>
          <w:sz w:val="24"/>
          <w:szCs w:val="24"/>
        </w:rPr>
      </w:pPr>
    </w:p>
    <w:p w:rsidR="00134A17" w:rsidRPr="00243A40" w:rsidRDefault="00134A17" w:rsidP="00B133C7">
      <w:pPr>
        <w:spacing w:after="80" w:line="240" w:lineRule="auto"/>
        <w:jc w:val="center"/>
        <w:rPr>
          <w:b/>
          <w:bCs/>
          <w:i/>
          <w:iCs/>
          <w:sz w:val="24"/>
          <w:szCs w:val="24"/>
          <w:u w:val="single"/>
        </w:rPr>
      </w:pPr>
      <w:r w:rsidRPr="00243A40">
        <w:rPr>
          <w:b/>
          <w:bCs/>
          <w:i/>
          <w:iCs/>
          <w:sz w:val="24"/>
          <w:szCs w:val="24"/>
          <w:highlight w:val="lightGray"/>
          <w:u w:val="single"/>
        </w:rPr>
        <w:t>For introduction : See the PPT attached</w:t>
      </w:r>
    </w:p>
    <w:p w:rsidR="00134A17" w:rsidRDefault="00134A17" w:rsidP="00B133C7">
      <w:pPr>
        <w:spacing w:after="80" w:line="240" w:lineRule="auto"/>
        <w:jc w:val="center"/>
        <w:rPr>
          <w:b/>
          <w:bCs/>
          <w:i/>
          <w:iCs/>
          <w:sz w:val="24"/>
          <w:szCs w:val="24"/>
        </w:rPr>
      </w:pPr>
    </w:p>
    <w:p w:rsidR="00134A17" w:rsidRDefault="00134A17" w:rsidP="00B133C7">
      <w:pPr>
        <w:spacing w:after="80" w:line="240" w:lineRule="auto"/>
        <w:jc w:val="center"/>
        <w:rPr>
          <w:b/>
          <w:bCs/>
          <w:i/>
          <w:iCs/>
          <w:sz w:val="24"/>
          <w:szCs w:val="24"/>
        </w:rPr>
      </w:pPr>
    </w:p>
    <w:p w:rsidR="009E05A8" w:rsidRPr="00134A17" w:rsidRDefault="006B7735" w:rsidP="00B133C7">
      <w:pPr>
        <w:spacing w:after="80" w:line="240" w:lineRule="auto"/>
        <w:jc w:val="center"/>
        <w:rPr>
          <w:b/>
          <w:bCs/>
          <w:sz w:val="24"/>
          <w:szCs w:val="24"/>
        </w:rPr>
      </w:pPr>
      <w:r w:rsidRPr="00134A17">
        <w:rPr>
          <w:b/>
          <w:bCs/>
          <w:sz w:val="24"/>
          <w:szCs w:val="24"/>
        </w:rPr>
        <w:t>Making of Bench from used plastic Bottles.</w:t>
      </w:r>
    </w:p>
    <w:p w:rsidR="00B133C7" w:rsidRPr="00134A17" w:rsidRDefault="00B133C7" w:rsidP="00B133C7">
      <w:pPr>
        <w:spacing w:after="80" w:line="240" w:lineRule="auto"/>
        <w:jc w:val="center"/>
        <w:rPr>
          <w:b/>
          <w:bCs/>
          <w:sz w:val="24"/>
          <w:szCs w:val="24"/>
        </w:rPr>
      </w:pPr>
      <w:r w:rsidRPr="00134A17">
        <w:rPr>
          <w:b/>
          <w:bCs/>
          <w:sz w:val="24"/>
          <w:szCs w:val="24"/>
        </w:rPr>
        <w:t>See Activity flow for sequence and details of activities and approximate time required</w:t>
      </w:r>
    </w:p>
    <w:p w:rsidR="006B7735" w:rsidRDefault="006B7735" w:rsidP="009E05A8">
      <w:pPr>
        <w:spacing w:after="80" w:line="240" w:lineRule="auto"/>
        <w:ind w:firstLine="397"/>
        <w:contextualSpacing/>
        <w:rPr>
          <w:b/>
          <w:bCs/>
          <w:sz w:val="24"/>
          <w:szCs w:val="24"/>
        </w:rPr>
      </w:pPr>
    </w:p>
    <w:p w:rsidR="000D00C8" w:rsidRDefault="000D00C8" w:rsidP="009E05A8">
      <w:pPr>
        <w:spacing w:after="80" w:line="240" w:lineRule="auto"/>
        <w:ind w:firstLine="397"/>
        <w:contextualSpacing/>
        <w:rPr>
          <w:b/>
          <w:bCs/>
          <w:sz w:val="24"/>
          <w:szCs w:val="24"/>
        </w:rPr>
      </w:pPr>
    </w:p>
    <w:p w:rsidR="003227ED" w:rsidRDefault="003227ED" w:rsidP="009E05A8">
      <w:pPr>
        <w:spacing w:after="80" w:line="240" w:lineRule="auto"/>
        <w:ind w:firstLine="397"/>
        <w:contextualSpacing/>
        <w:rPr>
          <w:b/>
          <w:bCs/>
          <w:sz w:val="24"/>
          <w:szCs w:val="24"/>
        </w:rPr>
      </w:pPr>
      <w:r>
        <w:rPr>
          <w:b/>
          <w:bCs/>
          <w:noProof/>
          <w:sz w:val="24"/>
          <w:szCs w:val="24"/>
          <w:lang w:val="en-US"/>
        </w:rPr>
        <w:drawing>
          <wp:inline distT="0" distB="0" distL="0" distR="0">
            <wp:extent cx="3105150" cy="2579915"/>
            <wp:effectExtent l="19050" t="0" r="0" b="0"/>
            <wp:docPr id="2" name="Picture 1" descr="J:\DSCN2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SCN2271.JPG"/>
                    <pic:cNvPicPr>
                      <a:picLocks noChangeAspect="1" noChangeArrowheads="1"/>
                    </pic:cNvPicPr>
                  </pic:nvPicPr>
                  <pic:blipFill>
                    <a:blip r:embed="rId10" cstate="print"/>
                    <a:srcRect/>
                    <a:stretch>
                      <a:fillRect/>
                    </a:stretch>
                  </pic:blipFill>
                  <pic:spPr bwMode="auto">
                    <a:xfrm>
                      <a:off x="0" y="0"/>
                      <a:ext cx="3106829" cy="2581310"/>
                    </a:xfrm>
                    <a:prstGeom prst="rect">
                      <a:avLst/>
                    </a:prstGeom>
                    <a:noFill/>
                    <a:ln w="9525">
                      <a:noFill/>
                      <a:miter lim="800000"/>
                      <a:headEnd/>
                      <a:tailEnd/>
                    </a:ln>
                  </pic:spPr>
                </pic:pic>
              </a:graphicData>
            </a:graphic>
          </wp:inline>
        </w:drawing>
      </w:r>
    </w:p>
    <w:p w:rsidR="003227ED" w:rsidRDefault="003227ED" w:rsidP="009E05A8">
      <w:pPr>
        <w:spacing w:after="80" w:line="240" w:lineRule="auto"/>
        <w:ind w:firstLine="397"/>
        <w:contextualSpacing/>
        <w:rPr>
          <w:b/>
          <w:bCs/>
          <w:sz w:val="24"/>
          <w:szCs w:val="24"/>
        </w:rPr>
      </w:pPr>
    </w:p>
    <w:p w:rsidR="003227ED" w:rsidRDefault="003227ED" w:rsidP="009E05A8">
      <w:pPr>
        <w:spacing w:after="80" w:line="240" w:lineRule="auto"/>
        <w:ind w:firstLine="397"/>
        <w:contextualSpacing/>
        <w:rPr>
          <w:b/>
          <w:bCs/>
          <w:sz w:val="24"/>
          <w:szCs w:val="24"/>
        </w:rPr>
      </w:pPr>
    </w:p>
    <w:p w:rsidR="003227ED" w:rsidRDefault="003227ED" w:rsidP="009E05A8">
      <w:pPr>
        <w:spacing w:after="80" w:line="240" w:lineRule="auto"/>
        <w:ind w:firstLine="397"/>
        <w:contextualSpacing/>
        <w:rPr>
          <w:b/>
          <w:bCs/>
          <w:sz w:val="24"/>
          <w:szCs w:val="24"/>
        </w:rPr>
      </w:pPr>
      <w:r>
        <w:rPr>
          <w:b/>
          <w:bCs/>
          <w:noProof/>
          <w:sz w:val="24"/>
          <w:szCs w:val="24"/>
          <w:lang w:val="en-US"/>
        </w:rPr>
        <w:lastRenderedPageBreak/>
        <w:drawing>
          <wp:inline distT="0" distB="0" distL="0" distR="0">
            <wp:extent cx="3018064" cy="3124200"/>
            <wp:effectExtent l="19050" t="0" r="0" b="0"/>
            <wp:docPr id="4" name="Picture 2" descr="J:\DSCN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SCN2388.JPG"/>
                    <pic:cNvPicPr>
                      <a:picLocks noChangeAspect="1" noChangeArrowheads="1"/>
                    </pic:cNvPicPr>
                  </pic:nvPicPr>
                  <pic:blipFill>
                    <a:blip r:embed="rId11" cstate="print"/>
                    <a:srcRect/>
                    <a:stretch>
                      <a:fillRect/>
                    </a:stretch>
                  </pic:blipFill>
                  <pic:spPr bwMode="auto">
                    <a:xfrm>
                      <a:off x="0" y="0"/>
                      <a:ext cx="3018064" cy="3124200"/>
                    </a:xfrm>
                    <a:prstGeom prst="rect">
                      <a:avLst/>
                    </a:prstGeom>
                    <a:noFill/>
                    <a:ln w="9525">
                      <a:noFill/>
                      <a:miter lim="800000"/>
                      <a:headEnd/>
                      <a:tailEnd/>
                    </a:ln>
                  </pic:spPr>
                </pic:pic>
              </a:graphicData>
            </a:graphic>
          </wp:inline>
        </w:drawing>
      </w:r>
    </w:p>
    <w:p w:rsidR="003227ED" w:rsidRDefault="003227ED" w:rsidP="009E05A8">
      <w:pPr>
        <w:spacing w:after="80" w:line="240" w:lineRule="auto"/>
        <w:ind w:firstLine="397"/>
        <w:contextualSpacing/>
        <w:rPr>
          <w:b/>
          <w:bCs/>
          <w:sz w:val="24"/>
          <w:szCs w:val="24"/>
        </w:rPr>
      </w:pPr>
    </w:p>
    <w:p w:rsidR="003227ED" w:rsidRDefault="003227ED" w:rsidP="009E05A8">
      <w:pPr>
        <w:spacing w:after="80" w:line="240" w:lineRule="auto"/>
        <w:ind w:firstLine="397"/>
        <w:contextualSpacing/>
        <w:rPr>
          <w:b/>
          <w:bCs/>
          <w:sz w:val="24"/>
          <w:szCs w:val="24"/>
        </w:rPr>
      </w:pPr>
    </w:p>
    <w:p w:rsidR="003227ED" w:rsidRDefault="003227ED" w:rsidP="009E05A8">
      <w:pPr>
        <w:spacing w:after="80" w:line="240" w:lineRule="auto"/>
        <w:ind w:firstLine="397"/>
        <w:contextualSpacing/>
        <w:rPr>
          <w:b/>
          <w:bCs/>
          <w:sz w:val="24"/>
          <w:szCs w:val="24"/>
        </w:rPr>
      </w:pPr>
    </w:p>
    <w:p w:rsidR="003227ED" w:rsidRDefault="003227ED" w:rsidP="009E05A8">
      <w:pPr>
        <w:spacing w:after="80" w:line="240" w:lineRule="auto"/>
        <w:ind w:firstLine="397"/>
        <w:contextualSpacing/>
        <w:rPr>
          <w:b/>
          <w:bCs/>
          <w:sz w:val="24"/>
          <w:szCs w:val="24"/>
        </w:rPr>
      </w:pPr>
    </w:p>
    <w:p w:rsidR="003227ED" w:rsidRDefault="003227ED" w:rsidP="009E05A8">
      <w:pPr>
        <w:spacing w:after="80" w:line="240" w:lineRule="auto"/>
        <w:ind w:firstLine="397"/>
        <w:contextualSpacing/>
        <w:rPr>
          <w:b/>
          <w:bCs/>
          <w:sz w:val="24"/>
          <w:szCs w:val="24"/>
        </w:rPr>
      </w:pPr>
    </w:p>
    <w:p w:rsidR="003227ED" w:rsidRDefault="003227ED" w:rsidP="009E05A8">
      <w:pPr>
        <w:spacing w:after="80" w:line="240" w:lineRule="auto"/>
        <w:ind w:firstLine="397"/>
        <w:contextualSpacing/>
        <w:rPr>
          <w:b/>
          <w:bCs/>
          <w:sz w:val="24"/>
          <w:szCs w:val="24"/>
        </w:rPr>
      </w:pPr>
    </w:p>
    <w:p w:rsidR="003227ED" w:rsidRDefault="003227ED" w:rsidP="009E05A8">
      <w:pPr>
        <w:spacing w:after="80" w:line="240" w:lineRule="auto"/>
        <w:ind w:firstLine="397"/>
        <w:contextualSpacing/>
        <w:rPr>
          <w:b/>
          <w:bCs/>
          <w:sz w:val="24"/>
          <w:szCs w:val="24"/>
        </w:rPr>
      </w:pPr>
    </w:p>
    <w:p w:rsidR="000D00C8" w:rsidRDefault="000D00C8" w:rsidP="009E05A8">
      <w:pPr>
        <w:spacing w:after="80" w:line="240" w:lineRule="auto"/>
        <w:ind w:firstLine="397"/>
        <w:contextualSpacing/>
        <w:rPr>
          <w:b/>
          <w:bCs/>
          <w:sz w:val="24"/>
          <w:szCs w:val="24"/>
        </w:rPr>
      </w:pPr>
      <w:r w:rsidRPr="000D00C8">
        <w:rPr>
          <w:b/>
          <w:bCs/>
          <w:noProof/>
          <w:sz w:val="24"/>
          <w:szCs w:val="24"/>
          <w:lang w:val="en-US"/>
        </w:rPr>
        <w:drawing>
          <wp:inline distT="0" distB="0" distL="0" distR="0">
            <wp:extent cx="3248025" cy="2435860"/>
            <wp:effectExtent l="0" t="0" r="9525" b="2540"/>
            <wp:docPr id="3" name="Picture 8" descr="C:\Users\Student\Downloads\1241071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Student\Downloads\1241071_orig.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8025" cy="2435860"/>
                    </a:xfrm>
                    <a:prstGeom prst="rect">
                      <a:avLst/>
                    </a:prstGeom>
                    <a:noFill/>
                    <a:ln>
                      <a:noFill/>
                    </a:ln>
                  </pic:spPr>
                </pic:pic>
              </a:graphicData>
            </a:graphic>
          </wp:inline>
        </w:drawing>
      </w:r>
    </w:p>
    <w:p w:rsidR="000D00C8" w:rsidRDefault="000D00C8" w:rsidP="009E05A8">
      <w:pPr>
        <w:spacing w:after="80" w:line="240" w:lineRule="auto"/>
        <w:ind w:firstLine="397"/>
        <w:contextualSpacing/>
        <w:rPr>
          <w:b/>
          <w:bCs/>
          <w:sz w:val="24"/>
          <w:szCs w:val="24"/>
        </w:rPr>
      </w:pPr>
    </w:p>
    <w:p w:rsidR="000D00C8" w:rsidRDefault="000D00C8" w:rsidP="009E05A8">
      <w:pPr>
        <w:spacing w:after="80" w:line="240" w:lineRule="auto"/>
        <w:ind w:firstLine="397"/>
        <w:contextualSpacing/>
        <w:rPr>
          <w:b/>
          <w:bCs/>
          <w:sz w:val="24"/>
          <w:szCs w:val="24"/>
        </w:rPr>
      </w:pPr>
    </w:p>
    <w:p w:rsidR="000D00C8" w:rsidRDefault="000D00C8" w:rsidP="009E05A8">
      <w:pPr>
        <w:spacing w:after="80" w:line="240" w:lineRule="auto"/>
        <w:ind w:firstLine="397"/>
        <w:contextualSpacing/>
        <w:rPr>
          <w:b/>
          <w:bCs/>
          <w:sz w:val="24"/>
          <w:szCs w:val="24"/>
        </w:rPr>
      </w:pPr>
    </w:p>
    <w:p w:rsidR="000D00C8" w:rsidRDefault="000D00C8" w:rsidP="009E05A8">
      <w:pPr>
        <w:spacing w:after="80" w:line="240" w:lineRule="auto"/>
        <w:ind w:firstLine="397"/>
        <w:contextualSpacing/>
        <w:rPr>
          <w:b/>
          <w:bCs/>
          <w:sz w:val="24"/>
          <w:szCs w:val="24"/>
        </w:rPr>
      </w:pPr>
    </w:p>
    <w:p w:rsidR="000D00C8" w:rsidRDefault="000D00C8" w:rsidP="009E05A8">
      <w:pPr>
        <w:spacing w:after="80" w:line="240" w:lineRule="auto"/>
        <w:ind w:firstLine="397"/>
        <w:contextualSpacing/>
        <w:rPr>
          <w:b/>
          <w:bCs/>
          <w:sz w:val="24"/>
          <w:szCs w:val="24"/>
        </w:rPr>
      </w:pPr>
    </w:p>
    <w:p w:rsidR="00270E52" w:rsidRDefault="00270E52" w:rsidP="009E05A8">
      <w:pPr>
        <w:spacing w:after="80" w:line="240" w:lineRule="auto"/>
        <w:ind w:firstLine="397"/>
        <w:contextualSpacing/>
        <w:rPr>
          <w:b/>
          <w:bCs/>
          <w:sz w:val="24"/>
          <w:szCs w:val="24"/>
        </w:rPr>
      </w:pPr>
    </w:p>
    <w:p w:rsidR="00270E52" w:rsidRPr="00270E52" w:rsidRDefault="00270E52" w:rsidP="00270E52">
      <w:pPr>
        <w:spacing w:after="80" w:line="240" w:lineRule="auto"/>
        <w:ind w:firstLine="397"/>
        <w:contextualSpacing/>
        <w:rPr>
          <w:i/>
          <w:iCs/>
          <w:sz w:val="24"/>
          <w:szCs w:val="24"/>
        </w:rPr>
      </w:pPr>
      <w:r w:rsidRPr="00270E52">
        <w:rPr>
          <w:i/>
          <w:iCs/>
          <w:sz w:val="24"/>
          <w:szCs w:val="24"/>
        </w:rPr>
        <w:t>Link for the Plastic bottle</w:t>
      </w:r>
      <w:r>
        <w:rPr>
          <w:i/>
          <w:iCs/>
          <w:sz w:val="24"/>
          <w:szCs w:val="24"/>
        </w:rPr>
        <w:t xml:space="preserve"> construction</w:t>
      </w:r>
    </w:p>
    <w:p w:rsidR="00270E52" w:rsidRDefault="00AE793C" w:rsidP="009E05A8">
      <w:pPr>
        <w:spacing w:after="80" w:line="240" w:lineRule="auto"/>
        <w:ind w:firstLine="397"/>
        <w:contextualSpacing/>
        <w:rPr>
          <w:b/>
          <w:bCs/>
          <w:sz w:val="24"/>
          <w:szCs w:val="24"/>
        </w:rPr>
      </w:pPr>
      <w:r>
        <w:rPr>
          <w:b/>
          <w:bCs/>
          <w:noProof/>
          <w:sz w:val="24"/>
          <w:szCs w:val="24"/>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0;text-align:left;margin-left:93.3pt;margin-top:10.3pt;width:18.85pt;height:25.75pt;z-index:251662848" fillcolor="black [3200]" strokecolor="black [3200]" strokeweight="10pt">
            <v:stroke linestyle="thinThin"/>
            <v:shadow color="#868686"/>
            <v:textbox style="layout-flow:vertical-ideographic"/>
          </v:shape>
        </w:pict>
      </w:r>
    </w:p>
    <w:p w:rsidR="00270E52" w:rsidRDefault="00270E52" w:rsidP="009E05A8">
      <w:pPr>
        <w:spacing w:after="80" w:line="240" w:lineRule="auto"/>
        <w:ind w:firstLine="397"/>
        <w:contextualSpacing/>
        <w:rPr>
          <w:b/>
          <w:bCs/>
          <w:sz w:val="24"/>
          <w:szCs w:val="24"/>
        </w:rPr>
      </w:pPr>
    </w:p>
    <w:p w:rsidR="000D00C8" w:rsidRDefault="000D00C8" w:rsidP="000D00C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b/>
          <w:bCs/>
          <w:sz w:val="24"/>
          <w:szCs w:val="24"/>
        </w:rPr>
      </w:pPr>
    </w:p>
    <w:p w:rsidR="009E0AB3" w:rsidRPr="000D00C8" w:rsidRDefault="00270E52" w:rsidP="000D00C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r>
        <w:rPr>
          <w:rFonts w:ascii="Segoe Print" w:hAnsi="Segoe Print" w:cs="Segoe Print"/>
          <w:color w:val="0000FF"/>
          <w:u w:val="single"/>
        </w:rPr>
        <w:t>http://www.samarpanfoundation.org/website/index.php?option=com_content&amp;view=article&amp;id=95:house-construction-with-plastic-bottles&amp;catid=52:delhi-projects</w:t>
      </w:r>
    </w:p>
    <w:p w:rsidR="009E0AB3" w:rsidRDefault="009E0AB3" w:rsidP="000D00C8">
      <w:pPr>
        <w:spacing w:after="80" w:line="240" w:lineRule="auto"/>
        <w:contextualSpacing/>
        <w:rPr>
          <w:rFonts w:ascii="Times New Roman" w:hAnsi="Times New Roman" w:cs="Times New Roman"/>
          <w:sz w:val="24"/>
          <w:szCs w:val="24"/>
        </w:rPr>
      </w:pPr>
    </w:p>
    <w:p w:rsidR="009E0AB3" w:rsidRPr="00243A40" w:rsidRDefault="00E55EF6" w:rsidP="00BB6E1F">
      <w:pPr>
        <w:spacing w:after="80" w:line="240" w:lineRule="auto"/>
        <w:ind w:firstLine="397"/>
        <w:contextualSpacing/>
        <w:rPr>
          <w:rFonts w:asciiTheme="minorHAnsi" w:hAnsiTheme="minorHAnsi" w:cstheme="minorHAnsi"/>
          <w:b/>
          <w:bCs/>
          <w:i/>
          <w:iCs/>
          <w:sz w:val="24"/>
          <w:szCs w:val="24"/>
          <w:u w:val="single"/>
        </w:rPr>
      </w:pPr>
      <w:r w:rsidRPr="00243A40">
        <w:rPr>
          <w:rFonts w:asciiTheme="minorHAnsi" w:hAnsiTheme="minorHAnsi" w:cstheme="minorHAnsi"/>
          <w:b/>
          <w:bCs/>
          <w:i/>
          <w:iCs/>
          <w:sz w:val="24"/>
          <w:szCs w:val="24"/>
          <w:highlight w:val="lightGray"/>
          <w:u w:val="single"/>
        </w:rPr>
        <w:t>What are the types of Waste, What are the ways of waste segregation?</w:t>
      </w:r>
      <w:r w:rsidRPr="00243A40">
        <w:rPr>
          <w:rFonts w:asciiTheme="minorHAnsi" w:hAnsiTheme="minorHAnsi" w:cstheme="minorHAnsi"/>
          <w:b/>
          <w:bCs/>
          <w:i/>
          <w:iCs/>
          <w:sz w:val="24"/>
          <w:szCs w:val="24"/>
          <w:u w:val="single"/>
        </w:rPr>
        <w:t xml:space="preserve"> </w:t>
      </w:r>
      <w:r w:rsidRPr="00243A40">
        <w:rPr>
          <w:rFonts w:asciiTheme="minorHAnsi" w:hAnsiTheme="minorHAnsi" w:cstheme="minorHAnsi"/>
          <w:b/>
          <w:bCs/>
          <w:i/>
          <w:iCs/>
          <w:sz w:val="24"/>
          <w:szCs w:val="24"/>
          <w:highlight w:val="lightGray"/>
          <w:u w:val="single"/>
        </w:rPr>
        <w:t xml:space="preserve">See the PPT </w:t>
      </w:r>
      <w:r w:rsidR="009F2C5D" w:rsidRPr="00243A40">
        <w:rPr>
          <w:rFonts w:asciiTheme="minorHAnsi" w:hAnsiTheme="minorHAnsi" w:cstheme="minorHAnsi"/>
          <w:b/>
          <w:bCs/>
          <w:i/>
          <w:iCs/>
          <w:sz w:val="24"/>
          <w:szCs w:val="24"/>
          <w:highlight w:val="lightGray"/>
          <w:u w:val="single"/>
        </w:rPr>
        <w:t>attache</w:t>
      </w:r>
      <w:r w:rsidRPr="00243A40">
        <w:rPr>
          <w:rFonts w:asciiTheme="minorHAnsi" w:hAnsiTheme="minorHAnsi" w:cstheme="minorHAnsi"/>
          <w:b/>
          <w:bCs/>
          <w:i/>
          <w:iCs/>
          <w:sz w:val="24"/>
          <w:szCs w:val="24"/>
          <w:highlight w:val="lightGray"/>
          <w:u w:val="single"/>
        </w:rPr>
        <w:t>d</w:t>
      </w:r>
      <w:r w:rsidR="009F2C5D" w:rsidRPr="00243A40">
        <w:rPr>
          <w:rFonts w:asciiTheme="minorHAnsi" w:hAnsiTheme="minorHAnsi" w:cstheme="minorHAnsi"/>
          <w:b/>
          <w:bCs/>
          <w:i/>
          <w:iCs/>
          <w:sz w:val="24"/>
          <w:szCs w:val="24"/>
          <w:u w:val="single"/>
        </w:rPr>
        <w:t>-</w:t>
      </w:r>
      <w:r w:rsidR="009A14F7" w:rsidRPr="00243A40">
        <w:rPr>
          <w:rFonts w:asciiTheme="minorHAnsi" w:hAnsiTheme="minorHAnsi" w:cstheme="minorHAnsi"/>
          <w:b/>
          <w:bCs/>
          <w:i/>
          <w:iCs/>
          <w:sz w:val="24"/>
          <w:szCs w:val="24"/>
          <w:u w:val="single"/>
        </w:rPr>
        <w:t xml:space="preserve"> </w:t>
      </w:r>
      <w:r w:rsidR="009A14F7" w:rsidRPr="00243A40">
        <w:rPr>
          <w:rFonts w:asciiTheme="minorHAnsi" w:hAnsiTheme="minorHAnsi" w:cstheme="minorHAnsi"/>
          <w:b/>
          <w:bCs/>
          <w:i/>
          <w:iCs/>
          <w:sz w:val="24"/>
          <w:szCs w:val="24"/>
          <w:highlight w:val="lightGray"/>
          <w:u w:val="single"/>
        </w:rPr>
        <w:t>Problems of waste management</w:t>
      </w:r>
    </w:p>
    <w:p w:rsidR="002A4ED3" w:rsidRDefault="002A4ED3" w:rsidP="00BB6E1F">
      <w:pPr>
        <w:spacing w:after="80" w:line="240" w:lineRule="auto"/>
        <w:ind w:firstLine="397"/>
        <w:contextualSpacing/>
        <w:rPr>
          <w:rFonts w:ascii="Times New Roman" w:hAnsi="Times New Roman" w:cs="Times New Roman"/>
          <w:sz w:val="24"/>
          <w:szCs w:val="24"/>
        </w:rPr>
      </w:pPr>
    </w:p>
    <w:p w:rsidR="00D72C78" w:rsidRPr="00217965" w:rsidRDefault="00D72C78" w:rsidP="00074268">
      <w:pPr>
        <w:shd w:val="clear" w:color="auto" w:fill="C4BC96" w:themeFill="background2" w:themeFillShade="BF"/>
        <w:spacing w:after="80"/>
        <w:ind w:firstLine="397"/>
        <w:rPr>
          <w:b/>
          <w:bCs/>
          <w:color w:val="000000"/>
          <w:sz w:val="26"/>
          <w:szCs w:val="26"/>
        </w:rPr>
      </w:pPr>
      <w:r w:rsidRPr="00217965">
        <w:rPr>
          <w:b/>
          <w:bCs/>
          <w:color w:val="000000"/>
          <w:sz w:val="26"/>
          <w:szCs w:val="26"/>
        </w:rPr>
        <w:t xml:space="preserve">HPNPDL </w:t>
      </w:r>
      <w:r w:rsidR="00A36F45" w:rsidRPr="00217965">
        <w:rPr>
          <w:b/>
          <w:bCs/>
          <w:color w:val="000000"/>
          <w:sz w:val="26"/>
          <w:szCs w:val="26"/>
        </w:rPr>
        <w:t>Session:</w:t>
      </w:r>
    </w:p>
    <w:p w:rsidR="00217965" w:rsidRDefault="00A36F45" w:rsidP="00A36F45">
      <w:pPr>
        <w:pStyle w:val="ListParagraph"/>
        <w:numPr>
          <w:ilvl w:val="0"/>
          <w:numId w:val="6"/>
        </w:numPr>
        <w:spacing w:after="80" w:line="240" w:lineRule="auto"/>
        <w:rPr>
          <w:sz w:val="24"/>
          <w:szCs w:val="24"/>
        </w:rPr>
      </w:pPr>
      <w:r>
        <w:rPr>
          <w:sz w:val="24"/>
          <w:szCs w:val="24"/>
        </w:rPr>
        <w:t>What is the difference between the bench make by traditional construction &amp; Plastic bottles construction?</w:t>
      </w:r>
    </w:p>
    <w:p w:rsidR="00A36F45" w:rsidRDefault="00A36F45" w:rsidP="00A36F45">
      <w:pPr>
        <w:pStyle w:val="ListParagraph"/>
        <w:numPr>
          <w:ilvl w:val="0"/>
          <w:numId w:val="6"/>
        </w:numPr>
        <w:spacing w:after="80" w:line="240" w:lineRule="auto"/>
        <w:rPr>
          <w:sz w:val="24"/>
          <w:szCs w:val="24"/>
        </w:rPr>
      </w:pPr>
      <w:r>
        <w:rPr>
          <w:sz w:val="24"/>
          <w:szCs w:val="24"/>
        </w:rPr>
        <w:t>What is the importance of using plastic bottles for construction?</w:t>
      </w:r>
    </w:p>
    <w:p w:rsidR="00A36F45" w:rsidRDefault="00A36F45" w:rsidP="00A36F45">
      <w:pPr>
        <w:pStyle w:val="ListParagraph"/>
        <w:numPr>
          <w:ilvl w:val="0"/>
          <w:numId w:val="6"/>
        </w:numPr>
        <w:spacing w:after="80" w:line="240" w:lineRule="auto"/>
        <w:rPr>
          <w:sz w:val="24"/>
          <w:szCs w:val="24"/>
        </w:rPr>
      </w:pPr>
      <w:r>
        <w:rPr>
          <w:sz w:val="24"/>
          <w:szCs w:val="24"/>
        </w:rPr>
        <w:t>For filling the bottles what other material can be used?</w:t>
      </w:r>
    </w:p>
    <w:p w:rsidR="00A36F45" w:rsidRDefault="00A36F45" w:rsidP="00A36F45">
      <w:pPr>
        <w:pStyle w:val="ListParagraph"/>
        <w:numPr>
          <w:ilvl w:val="0"/>
          <w:numId w:val="6"/>
        </w:numPr>
        <w:spacing w:after="80" w:line="240" w:lineRule="auto"/>
        <w:rPr>
          <w:sz w:val="24"/>
          <w:szCs w:val="24"/>
        </w:rPr>
      </w:pPr>
      <w:r>
        <w:rPr>
          <w:sz w:val="24"/>
          <w:szCs w:val="24"/>
        </w:rPr>
        <w:t>Instead of plastic bottles what are the alternatives are available?</w:t>
      </w:r>
    </w:p>
    <w:p w:rsidR="00A36F45" w:rsidRDefault="00A36F45" w:rsidP="00A36F45">
      <w:pPr>
        <w:pStyle w:val="ListParagraph"/>
        <w:numPr>
          <w:ilvl w:val="0"/>
          <w:numId w:val="6"/>
        </w:numPr>
        <w:spacing w:after="80" w:line="240" w:lineRule="auto"/>
        <w:rPr>
          <w:sz w:val="24"/>
          <w:szCs w:val="24"/>
        </w:rPr>
      </w:pPr>
      <w:r>
        <w:rPr>
          <w:sz w:val="24"/>
          <w:szCs w:val="24"/>
        </w:rPr>
        <w:t>Cost wise what is the main difference in both the ways?</w:t>
      </w:r>
    </w:p>
    <w:p w:rsidR="00A36F45" w:rsidRDefault="00A36F45" w:rsidP="00A36F45">
      <w:pPr>
        <w:pStyle w:val="ListParagraph"/>
        <w:numPr>
          <w:ilvl w:val="0"/>
          <w:numId w:val="6"/>
        </w:numPr>
        <w:spacing w:after="80" w:line="240" w:lineRule="auto"/>
        <w:rPr>
          <w:sz w:val="24"/>
          <w:szCs w:val="24"/>
        </w:rPr>
      </w:pPr>
      <w:r>
        <w:rPr>
          <w:sz w:val="24"/>
          <w:szCs w:val="24"/>
        </w:rPr>
        <w:t>What are the other ways to reuse the plastic bottles?</w:t>
      </w:r>
    </w:p>
    <w:p w:rsidR="00A36F45" w:rsidRDefault="00A36F45" w:rsidP="00A36F45">
      <w:pPr>
        <w:pStyle w:val="ListParagraph"/>
        <w:numPr>
          <w:ilvl w:val="0"/>
          <w:numId w:val="6"/>
        </w:numPr>
        <w:spacing w:after="80" w:line="240" w:lineRule="auto"/>
        <w:rPr>
          <w:sz w:val="24"/>
          <w:szCs w:val="24"/>
        </w:rPr>
      </w:pPr>
      <w:r>
        <w:rPr>
          <w:sz w:val="24"/>
          <w:szCs w:val="24"/>
        </w:rPr>
        <w:t>Can we use only plastic bottles?</w:t>
      </w:r>
    </w:p>
    <w:p w:rsidR="00A36F45" w:rsidRDefault="00A36F45" w:rsidP="00A36F45">
      <w:pPr>
        <w:pStyle w:val="ListParagraph"/>
        <w:numPr>
          <w:ilvl w:val="0"/>
          <w:numId w:val="6"/>
        </w:numPr>
        <w:spacing w:after="80" w:line="240" w:lineRule="auto"/>
        <w:rPr>
          <w:sz w:val="24"/>
          <w:szCs w:val="24"/>
        </w:rPr>
      </w:pPr>
      <w:r>
        <w:rPr>
          <w:sz w:val="24"/>
          <w:szCs w:val="24"/>
        </w:rPr>
        <w:t>What would be the different designs for bench?</w:t>
      </w:r>
    </w:p>
    <w:p w:rsidR="002A4ED3" w:rsidRDefault="00A36F45" w:rsidP="00DA0D7F">
      <w:pPr>
        <w:pStyle w:val="ListParagraph"/>
        <w:numPr>
          <w:ilvl w:val="0"/>
          <w:numId w:val="6"/>
        </w:numPr>
        <w:spacing w:after="80" w:line="240" w:lineRule="auto"/>
        <w:rPr>
          <w:sz w:val="24"/>
          <w:szCs w:val="24"/>
        </w:rPr>
      </w:pPr>
      <w:r>
        <w:rPr>
          <w:sz w:val="24"/>
          <w:szCs w:val="24"/>
        </w:rPr>
        <w:t>Which other tool we can make from the plastic waste at our School?</w:t>
      </w:r>
    </w:p>
    <w:p w:rsidR="0048273E" w:rsidRDefault="0048273E" w:rsidP="00DA0D7F">
      <w:pPr>
        <w:pStyle w:val="ListParagraph"/>
        <w:numPr>
          <w:ilvl w:val="0"/>
          <w:numId w:val="6"/>
        </w:numPr>
        <w:spacing w:after="80" w:line="240" w:lineRule="auto"/>
        <w:rPr>
          <w:sz w:val="24"/>
          <w:szCs w:val="24"/>
        </w:rPr>
      </w:pPr>
      <w:r>
        <w:rPr>
          <w:sz w:val="24"/>
          <w:szCs w:val="24"/>
        </w:rPr>
        <w:t>Among all types of plastic which kind of plastic is recyclable &amp; how?</w:t>
      </w:r>
    </w:p>
    <w:p w:rsidR="0048273E" w:rsidRDefault="0048273E" w:rsidP="00DA0D7F">
      <w:pPr>
        <w:pStyle w:val="ListParagraph"/>
        <w:numPr>
          <w:ilvl w:val="0"/>
          <w:numId w:val="6"/>
        </w:numPr>
        <w:spacing w:after="80" w:line="240" w:lineRule="auto"/>
        <w:rPr>
          <w:sz w:val="24"/>
          <w:szCs w:val="24"/>
        </w:rPr>
      </w:pPr>
      <w:r>
        <w:rPr>
          <w:sz w:val="24"/>
          <w:szCs w:val="24"/>
        </w:rPr>
        <w:t>How to reduce the use of plastic? At domestic level, School?</w:t>
      </w:r>
    </w:p>
    <w:p w:rsidR="009F2C5D" w:rsidRPr="009F2C5D" w:rsidRDefault="009F2C5D" w:rsidP="00DA0D7F">
      <w:pPr>
        <w:pStyle w:val="ListParagraph"/>
        <w:numPr>
          <w:ilvl w:val="0"/>
          <w:numId w:val="6"/>
        </w:numPr>
        <w:spacing w:after="80" w:line="240" w:lineRule="auto"/>
        <w:rPr>
          <w:sz w:val="24"/>
          <w:szCs w:val="24"/>
          <w:highlight w:val="lightGray"/>
        </w:rPr>
      </w:pPr>
      <w:r>
        <w:rPr>
          <w:sz w:val="24"/>
          <w:szCs w:val="24"/>
        </w:rPr>
        <w:t>What are the solutions of problem in waste management?</w:t>
      </w:r>
    </w:p>
    <w:p w:rsidR="009F2C5D" w:rsidRPr="00243A40" w:rsidRDefault="009F2C5D" w:rsidP="009F2C5D">
      <w:pPr>
        <w:pStyle w:val="ListParagraph"/>
        <w:spacing w:after="80" w:line="240" w:lineRule="auto"/>
        <w:ind w:left="757"/>
        <w:rPr>
          <w:i/>
          <w:iCs/>
          <w:sz w:val="24"/>
          <w:szCs w:val="24"/>
          <w:highlight w:val="lightGray"/>
          <w:u w:val="single"/>
        </w:rPr>
      </w:pPr>
      <w:r>
        <w:rPr>
          <w:sz w:val="24"/>
          <w:szCs w:val="24"/>
        </w:rPr>
        <w:t xml:space="preserve"> </w:t>
      </w:r>
      <w:r w:rsidRPr="00243A40">
        <w:rPr>
          <w:b/>
          <w:bCs/>
          <w:i/>
          <w:iCs/>
          <w:sz w:val="24"/>
          <w:szCs w:val="24"/>
          <w:highlight w:val="lightGray"/>
          <w:u w:val="single"/>
        </w:rPr>
        <w:t>See the PPT attached- Project Design</w:t>
      </w:r>
    </w:p>
    <w:p w:rsidR="00896609" w:rsidRPr="00896609" w:rsidRDefault="00896609" w:rsidP="00896609">
      <w:pPr>
        <w:pBdr>
          <w:bottom w:val="single" w:sz="4" w:space="1" w:color="auto"/>
        </w:pBdr>
        <w:spacing w:after="80" w:line="240" w:lineRule="auto"/>
        <w:rPr>
          <w:sz w:val="24"/>
          <w:szCs w:val="24"/>
        </w:rPr>
      </w:pPr>
    </w:p>
    <w:p w:rsidR="002A4ED3" w:rsidRPr="00AE7940" w:rsidRDefault="002A4ED3" w:rsidP="00BB6E1F">
      <w:pPr>
        <w:spacing w:after="80" w:line="240" w:lineRule="auto"/>
        <w:ind w:firstLine="397"/>
        <w:contextualSpacing/>
        <w:rPr>
          <w:sz w:val="24"/>
          <w:szCs w:val="24"/>
        </w:rPr>
      </w:pPr>
    </w:p>
    <w:p w:rsidR="00023EE6" w:rsidRPr="00AE7940" w:rsidRDefault="00AE793C" w:rsidP="00BB6E1F">
      <w:pPr>
        <w:spacing w:after="80" w:line="240" w:lineRule="auto"/>
        <w:ind w:firstLine="397"/>
        <w:contextualSpacing/>
        <w:rPr>
          <w:sz w:val="24"/>
          <w:szCs w:val="24"/>
        </w:rPr>
      </w:pPr>
      <w:r>
        <w:rPr>
          <w:noProof/>
          <w:sz w:val="24"/>
          <w:szCs w:val="24"/>
          <w:lang w:val="en-US"/>
        </w:rPr>
        <w:pict>
          <v:rect id="_x0000_s1039" style="position:absolute;left:0;text-align:left;margin-left:16.15pt;margin-top:9.5pt;width:465.45pt;height:23.1pt;z-index:251663872" fillcolor="#c4bc96 [2414]" strokecolor="#c4bc96 [2414]">
            <v:textbox>
              <w:txbxContent>
                <w:p w:rsidR="00C52C6A" w:rsidRPr="00C52C6A" w:rsidRDefault="00C52C6A">
                  <w:pPr>
                    <w:rPr>
                      <w:b/>
                      <w:bCs/>
                      <w:sz w:val="24"/>
                      <w:szCs w:val="24"/>
                      <w:lang w:val="en-US"/>
                    </w:rPr>
                  </w:pPr>
                  <w:r w:rsidRPr="00C52C6A">
                    <w:rPr>
                      <w:b/>
                      <w:bCs/>
                      <w:sz w:val="24"/>
                      <w:szCs w:val="24"/>
                      <w:lang w:val="en-US"/>
                    </w:rPr>
                    <w:t>Other Tasks:</w:t>
                  </w:r>
                </w:p>
              </w:txbxContent>
            </v:textbox>
          </v:rect>
        </w:pict>
      </w:r>
    </w:p>
    <w:p w:rsidR="00023EE6" w:rsidRPr="00AE7940" w:rsidRDefault="00023EE6" w:rsidP="00BB6E1F">
      <w:pPr>
        <w:spacing w:after="80" w:line="240" w:lineRule="auto"/>
        <w:ind w:firstLine="397"/>
        <w:contextualSpacing/>
        <w:rPr>
          <w:sz w:val="24"/>
          <w:szCs w:val="24"/>
        </w:rPr>
      </w:pPr>
    </w:p>
    <w:p w:rsidR="002A4ED3" w:rsidRPr="002A4ED3" w:rsidRDefault="002A4ED3" w:rsidP="002A4ED3">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604278" w:rsidRDefault="00604278" w:rsidP="00BB6E1F">
      <w:pPr>
        <w:spacing w:after="80" w:line="240" w:lineRule="auto"/>
        <w:ind w:firstLine="397"/>
        <w:contextualSpacing/>
        <w:rPr>
          <w:b/>
          <w:bCs/>
          <w:sz w:val="24"/>
          <w:szCs w:val="24"/>
        </w:rPr>
      </w:pPr>
      <w:r w:rsidRPr="00604278">
        <w:rPr>
          <w:b/>
          <w:bCs/>
          <w:sz w:val="24"/>
          <w:szCs w:val="24"/>
          <w:highlight w:val="darkGreen"/>
        </w:rPr>
        <w:t>Tasks for day 1 :</w:t>
      </w:r>
      <w:r w:rsidRPr="00604278">
        <w:rPr>
          <w:b/>
          <w:bCs/>
          <w:sz w:val="24"/>
          <w:szCs w:val="24"/>
        </w:rPr>
        <w:t xml:space="preserve"> </w:t>
      </w:r>
    </w:p>
    <w:p w:rsidR="00604278" w:rsidRDefault="00604278" w:rsidP="00BB6E1F">
      <w:pPr>
        <w:spacing w:after="80" w:line="240" w:lineRule="auto"/>
        <w:ind w:firstLine="397"/>
        <w:contextualSpacing/>
        <w:rPr>
          <w:sz w:val="24"/>
          <w:szCs w:val="24"/>
        </w:rPr>
      </w:pPr>
    </w:p>
    <w:p w:rsidR="00604278" w:rsidRPr="00F84723" w:rsidRDefault="00604278" w:rsidP="00604278">
      <w:pPr>
        <w:pStyle w:val="ListParagraph"/>
        <w:numPr>
          <w:ilvl w:val="0"/>
          <w:numId w:val="8"/>
        </w:numPr>
        <w:rPr>
          <w:rFonts w:cstheme="minorHAnsi"/>
          <w:sz w:val="24"/>
          <w:szCs w:val="24"/>
        </w:rPr>
      </w:pPr>
      <w:r w:rsidRPr="00F84723">
        <w:rPr>
          <w:rFonts w:cstheme="minorHAnsi"/>
          <w:sz w:val="24"/>
          <w:szCs w:val="24"/>
        </w:rPr>
        <w:t>Discussion about the topic of waste management based on the story. It includes present situation, what needs to happen – how? Why? (45 minutes)</w:t>
      </w:r>
    </w:p>
    <w:p w:rsidR="00604278" w:rsidRPr="00F84723" w:rsidRDefault="00604278" w:rsidP="00604278">
      <w:pPr>
        <w:pStyle w:val="ListParagraph"/>
        <w:numPr>
          <w:ilvl w:val="0"/>
          <w:numId w:val="8"/>
        </w:numPr>
        <w:rPr>
          <w:rFonts w:cstheme="minorHAnsi"/>
          <w:sz w:val="24"/>
          <w:szCs w:val="24"/>
        </w:rPr>
      </w:pPr>
      <w:r w:rsidRPr="00F84723">
        <w:rPr>
          <w:rFonts w:cstheme="minorHAnsi"/>
          <w:sz w:val="24"/>
          <w:szCs w:val="24"/>
        </w:rPr>
        <w:t>School waste survey (45 minutes)School waste survey  : Survey needs to cover the school premises; quantity of wastes and type of waste (bio-degradable, non-biodegradable and hazardous)</w:t>
      </w:r>
    </w:p>
    <w:p w:rsidR="00604278" w:rsidRDefault="00604278" w:rsidP="00604278">
      <w:pPr>
        <w:ind w:firstLine="720"/>
        <w:rPr>
          <w:rFonts w:cstheme="minorHAnsi"/>
          <w:sz w:val="24"/>
          <w:szCs w:val="24"/>
        </w:rPr>
      </w:pPr>
      <w:r>
        <w:rPr>
          <w:rFonts w:cstheme="minorHAnsi"/>
          <w:sz w:val="24"/>
          <w:szCs w:val="24"/>
        </w:rPr>
        <w:t xml:space="preserve"> Students walk in pairs through different areas in the school, noting down the type of waste, method of disposal. If dust bins are used they will bring the contents of the dustbins and spread it out on a large newspaper sheet and note down the different materials present in the waste.  In a small school the quantity of different type of wastes generated in a given day can be estimated by mass and volume.   </w:t>
      </w:r>
    </w:p>
    <w:p w:rsidR="00604278" w:rsidRDefault="00604278" w:rsidP="00604278">
      <w:pPr>
        <w:jc w:val="center"/>
        <w:rPr>
          <w:rFonts w:cstheme="minorHAnsi"/>
          <w:sz w:val="24"/>
          <w:szCs w:val="24"/>
        </w:rPr>
      </w:pPr>
      <w:r>
        <w:rPr>
          <w:rFonts w:cstheme="minorHAnsi"/>
          <w:sz w:val="24"/>
          <w:szCs w:val="24"/>
        </w:rPr>
        <w:t xml:space="preserve">– </w:t>
      </w:r>
    </w:p>
    <w:p w:rsidR="00604278" w:rsidRDefault="00604278" w:rsidP="00604278">
      <w:pPr>
        <w:jc w:val="center"/>
        <w:rPr>
          <w:rFonts w:cstheme="minorHAnsi"/>
          <w:sz w:val="24"/>
          <w:szCs w:val="24"/>
        </w:rPr>
      </w:pPr>
      <w:r>
        <w:rPr>
          <w:rFonts w:cstheme="minorHAnsi"/>
          <w:sz w:val="24"/>
          <w:szCs w:val="24"/>
        </w:rPr>
        <w:t>(</w:t>
      </w:r>
      <w:r>
        <w:rPr>
          <w:rFonts w:cstheme="minorHAnsi"/>
          <w:color w:val="FF0066"/>
          <w:sz w:val="24"/>
          <w:szCs w:val="24"/>
        </w:rPr>
        <w:t>Ref</w:t>
      </w:r>
      <w:r w:rsidRPr="00ED35C8">
        <w:rPr>
          <w:rFonts w:cstheme="minorHAnsi"/>
          <w:color w:val="FF0066"/>
          <w:sz w:val="24"/>
          <w:szCs w:val="24"/>
        </w:rPr>
        <w:t>. Std. 8</w:t>
      </w:r>
      <w:r w:rsidRPr="00ED35C8">
        <w:rPr>
          <w:rFonts w:cstheme="minorHAnsi"/>
          <w:color w:val="FF0066"/>
          <w:sz w:val="24"/>
          <w:szCs w:val="24"/>
          <w:vertAlign w:val="superscript"/>
        </w:rPr>
        <w:t>th</w:t>
      </w:r>
      <w:r>
        <w:rPr>
          <w:rFonts w:cstheme="minorHAnsi"/>
          <w:color w:val="FF0066"/>
          <w:sz w:val="24"/>
          <w:szCs w:val="24"/>
        </w:rPr>
        <w:t xml:space="preserve">Science Textbook </w:t>
      </w:r>
      <w:r w:rsidRPr="00ED35C8">
        <w:rPr>
          <w:rFonts w:cstheme="minorHAnsi"/>
          <w:color w:val="FF0066"/>
          <w:sz w:val="24"/>
          <w:szCs w:val="24"/>
        </w:rPr>
        <w:t>Chapter 3</w:t>
      </w:r>
      <w:r w:rsidRPr="002C743D">
        <w:rPr>
          <w:rFonts w:cstheme="minorHAnsi"/>
          <w:sz w:val="24"/>
          <w:szCs w:val="24"/>
        </w:rPr>
        <w:t>)</w:t>
      </w:r>
    </w:p>
    <w:p w:rsidR="00604278" w:rsidRDefault="00604278" w:rsidP="00604278">
      <w:pPr>
        <w:jc w:val="center"/>
        <w:rPr>
          <w:rFonts w:cstheme="minorHAnsi"/>
          <w:sz w:val="24"/>
          <w:szCs w:val="24"/>
        </w:rPr>
      </w:pPr>
    </w:p>
    <w:p w:rsidR="00604278" w:rsidRPr="00343063" w:rsidRDefault="00604278" w:rsidP="00604278">
      <w:pPr>
        <w:tabs>
          <w:tab w:val="center" w:pos="4680"/>
          <w:tab w:val="left" w:pos="6977"/>
        </w:tabs>
        <w:jc w:val="center"/>
        <w:rPr>
          <w:rFonts w:cstheme="minorHAnsi"/>
          <w:color w:val="FF0000"/>
          <w:sz w:val="24"/>
          <w:szCs w:val="24"/>
          <w:highlight w:val="lightGray"/>
        </w:rPr>
      </w:pPr>
      <w:r w:rsidRPr="00343063">
        <w:rPr>
          <w:rFonts w:cstheme="minorHAnsi"/>
          <w:color w:val="FF0000"/>
          <w:sz w:val="24"/>
          <w:szCs w:val="24"/>
          <w:highlight w:val="lightGray"/>
        </w:rPr>
        <w:t xml:space="preserve">HOME WORK </w:t>
      </w:r>
    </w:p>
    <w:p w:rsidR="00604278" w:rsidRPr="00343063" w:rsidRDefault="00604278" w:rsidP="00604278">
      <w:pPr>
        <w:pStyle w:val="ListParagraph"/>
        <w:numPr>
          <w:ilvl w:val="0"/>
          <w:numId w:val="7"/>
        </w:numPr>
        <w:tabs>
          <w:tab w:val="center" w:pos="4680"/>
          <w:tab w:val="left" w:pos="6977"/>
        </w:tabs>
        <w:jc w:val="center"/>
        <w:rPr>
          <w:rFonts w:cstheme="minorHAnsi"/>
          <w:color w:val="FF0000"/>
          <w:sz w:val="24"/>
          <w:szCs w:val="24"/>
          <w:highlight w:val="lightGray"/>
        </w:rPr>
      </w:pPr>
      <w:r w:rsidRPr="00343063">
        <w:rPr>
          <w:rFonts w:cstheme="minorHAnsi"/>
          <w:color w:val="FF0000"/>
          <w:sz w:val="24"/>
          <w:szCs w:val="24"/>
          <w:highlight w:val="lightGray"/>
        </w:rPr>
        <w:t>List down the names of waste products found in your house</w:t>
      </w:r>
    </w:p>
    <w:p w:rsidR="00604278" w:rsidRPr="00343063" w:rsidRDefault="00604278" w:rsidP="00604278">
      <w:pPr>
        <w:pStyle w:val="ListParagraph"/>
        <w:numPr>
          <w:ilvl w:val="0"/>
          <w:numId w:val="7"/>
        </w:numPr>
        <w:tabs>
          <w:tab w:val="center" w:pos="4680"/>
          <w:tab w:val="left" w:pos="6977"/>
        </w:tabs>
        <w:jc w:val="center"/>
        <w:rPr>
          <w:rFonts w:cstheme="minorHAnsi"/>
          <w:color w:val="FF0000"/>
          <w:sz w:val="24"/>
          <w:szCs w:val="24"/>
          <w:highlight w:val="yellow"/>
        </w:rPr>
      </w:pPr>
      <w:r w:rsidRPr="00343063">
        <w:rPr>
          <w:rFonts w:cstheme="minorHAnsi"/>
          <w:color w:val="FF0000"/>
          <w:sz w:val="24"/>
          <w:szCs w:val="24"/>
          <w:highlight w:val="yellow"/>
        </w:rPr>
        <w:lastRenderedPageBreak/>
        <w:t>Find out what happens to the waste when it leaves your home –who collects it; where it is taken; is it dumped nearby…</w:t>
      </w:r>
    </w:p>
    <w:p w:rsidR="00604278" w:rsidRPr="00604278" w:rsidRDefault="00604278" w:rsidP="00604278">
      <w:pPr>
        <w:tabs>
          <w:tab w:val="center" w:pos="4680"/>
          <w:tab w:val="left" w:pos="6977"/>
        </w:tabs>
        <w:ind w:left="360"/>
        <w:rPr>
          <w:rFonts w:cstheme="minorHAnsi"/>
          <w:b/>
          <w:bCs/>
          <w:sz w:val="24"/>
          <w:szCs w:val="24"/>
          <w:highlight w:val="darkGreen"/>
        </w:rPr>
      </w:pPr>
      <w:r w:rsidRPr="00604278">
        <w:rPr>
          <w:rFonts w:cstheme="minorHAnsi"/>
          <w:b/>
          <w:bCs/>
          <w:sz w:val="24"/>
          <w:szCs w:val="24"/>
          <w:highlight w:val="darkGreen"/>
        </w:rPr>
        <w:t>Task for Day 2</w:t>
      </w:r>
      <w:r>
        <w:rPr>
          <w:rFonts w:cstheme="minorHAnsi"/>
          <w:b/>
          <w:bCs/>
          <w:sz w:val="24"/>
          <w:szCs w:val="24"/>
          <w:highlight w:val="darkGreen"/>
        </w:rPr>
        <w:t>:</w:t>
      </w:r>
    </w:p>
    <w:p w:rsidR="00604278" w:rsidRDefault="00604278" w:rsidP="00604278">
      <w:pPr>
        <w:rPr>
          <w:rFonts w:cstheme="minorHAnsi"/>
          <w:sz w:val="24"/>
          <w:szCs w:val="24"/>
        </w:rPr>
      </w:pPr>
      <w:r>
        <w:rPr>
          <w:rFonts w:cstheme="minorHAnsi"/>
          <w:sz w:val="24"/>
          <w:szCs w:val="24"/>
        </w:rPr>
        <w:t>Making a school wide waste management plan (45 minute discussion and 45 minute planning)</w:t>
      </w:r>
    </w:p>
    <w:p w:rsidR="00604278" w:rsidRDefault="00604278" w:rsidP="00604278">
      <w:pPr>
        <w:rPr>
          <w:rFonts w:cstheme="minorHAnsi"/>
          <w:sz w:val="24"/>
          <w:szCs w:val="24"/>
        </w:rPr>
      </w:pPr>
      <w:r>
        <w:rPr>
          <w:rFonts w:cstheme="minorHAnsi"/>
          <w:sz w:val="24"/>
          <w:szCs w:val="24"/>
        </w:rPr>
        <w:t xml:space="preserve">Teacher will initiate a discussion about waste based on the survey results. Results should be tabulated.  Students may want to think about the sources of waste and the problem of plastic wastes.  Teacher may introduce ideas about resources that go into manufacturing of plastics and problems of health and pollution caused by improper disposal of wastes. </w:t>
      </w:r>
    </w:p>
    <w:p w:rsidR="00604278" w:rsidRDefault="00604278" w:rsidP="00604278">
      <w:pPr>
        <w:rPr>
          <w:rFonts w:cstheme="minorHAnsi"/>
          <w:sz w:val="24"/>
          <w:szCs w:val="24"/>
        </w:rPr>
      </w:pPr>
    </w:p>
    <w:p w:rsidR="00604278" w:rsidRDefault="00604278" w:rsidP="00604278">
      <w:pPr>
        <w:pStyle w:val="ListParagraph"/>
        <w:ind w:left="1080"/>
      </w:pPr>
      <w:r w:rsidRPr="00AC1637">
        <w:rPr>
          <w:rFonts w:cstheme="minorHAnsi"/>
          <w:color w:val="FF0066"/>
          <w:sz w:val="24"/>
          <w:szCs w:val="24"/>
        </w:rPr>
        <w:t>See the PPT</w:t>
      </w:r>
      <w:r w:rsidR="00BB7B82">
        <w:rPr>
          <w:rFonts w:cstheme="minorBidi" w:hint="cs"/>
          <w:color w:val="FF0066"/>
          <w:sz w:val="24"/>
          <w:szCs w:val="24"/>
          <w:cs/>
        </w:rPr>
        <w:t xml:space="preserve"> </w:t>
      </w:r>
      <w:r>
        <w:rPr>
          <w:rFonts w:cstheme="minorHAnsi"/>
          <w:color w:val="FF0066"/>
          <w:sz w:val="24"/>
          <w:szCs w:val="24"/>
        </w:rPr>
        <w:t>about the problem of plastic waste</w:t>
      </w:r>
    </w:p>
    <w:p w:rsidR="00604278" w:rsidRPr="00E232B0" w:rsidRDefault="00604278" w:rsidP="00604278">
      <w:pPr>
        <w:rPr>
          <w:rFonts w:cstheme="minorHAnsi"/>
          <w:sz w:val="24"/>
          <w:szCs w:val="24"/>
        </w:rPr>
      </w:pPr>
      <w:r w:rsidRPr="00E232B0">
        <w:rPr>
          <w:sz w:val="24"/>
          <w:szCs w:val="24"/>
        </w:rPr>
        <w:t>The class may brain storm ways of recycling different materials and teacher may steer the discussion towards the importance of segregating different types of waste to improve recycling and resource recovery.</w:t>
      </w:r>
      <w:r>
        <w:rPr>
          <w:sz w:val="24"/>
          <w:szCs w:val="24"/>
        </w:rPr>
        <w:t xml:space="preserve"> Teacher can introduce the idea about constructing a park bench using plastic bottles filled with dry waste material and soil/sand. </w:t>
      </w:r>
    </w:p>
    <w:p w:rsidR="00604278" w:rsidRPr="009F0258" w:rsidRDefault="00604278" w:rsidP="00604278">
      <w:pPr>
        <w:pStyle w:val="ListParagraph"/>
        <w:rPr>
          <w:rFonts w:cstheme="minorHAnsi"/>
          <w:sz w:val="24"/>
          <w:szCs w:val="24"/>
        </w:rPr>
      </w:pPr>
    </w:p>
    <w:p w:rsidR="00604278" w:rsidRDefault="00AE793C" w:rsidP="00604278">
      <w:pPr>
        <w:pStyle w:val="ListParagraph"/>
      </w:pPr>
      <w:hyperlink r:id="rId13" w:history="1">
        <w:r w:rsidR="00604278">
          <w:rPr>
            <w:rStyle w:val="Hyperlink"/>
          </w:rPr>
          <w:t>http://articles.timesofindia.indiatimes.com/2013-11-05/times-view/43693278_1_plastic-waste-roads-great-example</w:t>
        </w:r>
      </w:hyperlink>
    </w:p>
    <w:p w:rsidR="00604278" w:rsidRDefault="00604278" w:rsidP="00604278">
      <w:pPr>
        <w:pStyle w:val="ListParagraph"/>
        <w:ind w:left="1080"/>
        <w:rPr>
          <w:rFonts w:cstheme="minorHAnsi"/>
          <w:sz w:val="24"/>
          <w:szCs w:val="24"/>
        </w:rPr>
      </w:pPr>
    </w:p>
    <w:p w:rsidR="00604278" w:rsidRPr="00D533F3" w:rsidRDefault="00D533F3" w:rsidP="00604278">
      <w:pPr>
        <w:rPr>
          <w:rFonts w:cstheme="minorBidi"/>
          <w:sz w:val="24"/>
          <w:szCs w:val="24"/>
        </w:rPr>
      </w:pPr>
      <w:r>
        <w:rPr>
          <w:rFonts w:cstheme="minorBidi" w:hint="cs"/>
          <w:color w:val="FF0066"/>
          <w:sz w:val="24"/>
          <w:szCs w:val="24"/>
          <w:cs/>
        </w:rPr>
        <w:t>(</w:t>
      </w:r>
      <w:r w:rsidR="00604278" w:rsidRPr="008326ED">
        <w:rPr>
          <w:rFonts w:cstheme="minorHAnsi"/>
          <w:color w:val="FF0066"/>
          <w:sz w:val="24"/>
          <w:szCs w:val="24"/>
        </w:rPr>
        <w:t>Ref. Std. 9</w:t>
      </w:r>
      <w:r w:rsidR="00604278" w:rsidRPr="008326ED">
        <w:rPr>
          <w:rFonts w:cstheme="minorHAnsi"/>
          <w:color w:val="FF0066"/>
          <w:sz w:val="24"/>
          <w:szCs w:val="24"/>
          <w:vertAlign w:val="superscript"/>
        </w:rPr>
        <w:t>th</w:t>
      </w:r>
      <w:r w:rsidR="00604278" w:rsidRPr="008326ED">
        <w:rPr>
          <w:rFonts w:cstheme="minorHAnsi"/>
          <w:color w:val="FF0066"/>
          <w:sz w:val="24"/>
          <w:szCs w:val="24"/>
        </w:rPr>
        <w:t>. Science Chapter 13 – Why do we fall Ill?</w:t>
      </w:r>
      <w:r w:rsidRPr="00D533F3">
        <w:rPr>
          <w:rFonts w:cstheme="minorBidi" w:hint="cs"/>
          <w:color w:val="FF0000"/>
          <w:sz w:val="24"/>
          <w:szCs w:val="24"/>
          <w:cs/>
        </w:rPr>
        <w:t>)</w:t>
      </w:r>
    </w:p>
    <w:p w:rsidR="00604278" w:rsidRPr="008326ED" w:rsidRDefault="00D533F3" w:rsidP="00604278">
      <w:pPr>
        <w:rPr>
          <w:rFonts w:cstheme="minorHAnsi"/>
          <w:sz w:val="24"/>
          <w:szCs w:val="24"/>
        </w:rPr>
      </w:pPr>
      <w:r>
        <w:rPr>
          <w:rFonts w:cstheme="minorBidi" w:hint="cs"/>
          <w:color w:val="FF0066"/>
          <w:sz w:val="24"/>
          <w:szCs w:val="24"/>
          <w:cs/>
        </w:rPr>
        <w:t>(</w:t>
      </w:r>
      <w:r w:rsidR="00604278" w:rsidRPr="008326ED">
        <w:rPr>
          <w:rFonts w:cstheme="minorHAnsi"/>
          <w:color w:val="FF0066"/>
          <w:sz w:val="24"/>
          <w:szCs w:val="24"/>
        </w:rPr>
        <w:t>Ref. Std. 8</w:t>
      </w:r>
      <w:r w:rsidR="00604278" w:rsidRPr="008326ED">
        <w:rPr>
          <w:rFonts w:cstheme="minorHAnsi"/>
          <w:color w:val="FF0066"/>
          <w:sz w:val="24"/>
          <w:szCs w:val="24"/>
          <w:vertAlign w:val="superscript"/>
        </w:rPr>
        <w:t>th</w:t>
      </w:r>
      <w:r w:rsidR="00604278" w:rsidRPr="008326ED">
        <w:rPr>
          <w:rFonts w:cstheme="minorHAnsi"/>
          <w:color w:val="FF0066"/>
          <w:sz w:val="24"/>
          <w:szCs w:val="24"/>
        </w:rPr>
        <w:t>. Science Textbook Chapter no. 18 Pollution of Air &amp; wate</w:t>
      </w:r>
      <w:r w:rsidR="00604278" w:rsidRPr="00D533F3">
        <w:rPr>
          <w:rFonts w:cstheme="minorHAnsi"/>
          <w:color w:val="FF0000"/>
          <w:sz w:val="24"/>
          <w:szCs w:val="24"/>
        </w:rPr>
        <w:t>r)</w:t>
      </w:r>
    </w:p>
    <w:p w:rsidR="00604278" w:rsidRDefault="00604278" w:rsidP="00604278">
      <w:pPr>
        <w:jc w:val="center"/>
        <w:rPr>
          <w:rFonts w:cstheme="minorHAnsi"/>
          <w:sz w:val="24"/>
          <w:szCs w:val="24"/>
        </w:rPr>
      </w:pPr>
    </w:p>
    <w:p w:rsidR="00604278" w:rsidRDefault="00604278" w:rsidP="00604278">
      <w:pPr>
        <w:rPr>
          <w:rFonts w:cstheme="minorHAnsi"/>
          <w:sz w:val="24"/>
          <w:szCs w:val="24"/>
        </w:rPr>
      </w:pPr>
      <w:r>
        <w:rPr>
          <w:rFonts w:cstheme="minorHAnsi"/>
          <w:sz w:val="24"/>
          <w:szCs w:val="24"/>
        </w:rPr>
        <w:t>Make a waste management plan for the school keeping in mind the types of waste, the points of waste generation, the recycling possibilities, spaces available for keeping collection bins and cost.</w:t>
      </w:r>
    </w:p>
    <w:p w:rsidR="00604278" w:rsidRPr="002E4F61" w:rsidRDefault="00604278" w:rsidP="00604278">
      <w:pPr>
        <w:jc w:val="center"/>
        <w:rPr>
          <w:rFonts w:cstheme="minorHAnsi"/>
          <w:color w:val="0070C0"/>
          <w:sz w:val="24"/>
          <w:szCs w:val="24"/>
        </w:rPr>
      </w:pPr>
      <w:r w:rsidRPr="002E4F61">
        <w:rPr>
          <w:rFonts w:cstheme="minorHAnsi"/>
          <w:color w:val="0070C0"/>
          <w:sz w:val="24"/>
          <w:szCs w:val="24"/>
        </w:rPr>
        <w:t xml:space="preserve">CONNECTION WITH: LANGUAGE </w:t>
      </w:r>
    </w:p>
    <w:p w:rsidR="00604278" w:rsidRPr="002E4F61" w:rsidRDefault="00604278" w:rsidP="00604278">
      <w:pPr>
        <w:jc w:val="center"/>
        <w:rPr>
          <w:rFonts w:cstheme="minorHAnsi"/>
          <w:color w:val="0070C0"/>
          <w:sz w:val="24"/>
          <w:szCs w:val="24"/>
        </w:rPr>
      </w:pPr>
      <w:r w:rsidRPr="002E4F61">
        <w:rPr>
          <w:rFonts w:cstheme="minorHAnsi"/>
          <w:color w:val="0070C0"/>
          <w:sz w:val="24"/>
          <w:szCs w:val="24"/>
        </w:rPr>
        <w:t>Write an essay on below topics</w:t>
      </w:r>
    </w:p>
    <w:p w:rsidR="00604278" w:rsidRPr="002E4F61" w:rsidRDefault="00604278" w:rsidP="00604278">
      <w:pPr>
        <w:pStyle w:val="ListParagraph"/>
        <w:numPr>
          <w:ilvl w:val="0"/>
          <w:numId w:val="9"/>
        </w:numPr>
        <w:jc w:val="center"/>
        <w:rPr>
          <w:rFonts w:cstheme="minorHAnsi"/>
          <w:color w:val="0070C0"/>
          <w:sz w:val="24"/>
          <w:szCs w:val="24"/>
        </w:rPr>
      </w:pPr>
      <w:r w:rsidRPr="002E4F61">
        <w:rPr>
          <w:rFonts w:cstheme="minorHAnsi"/>
          <w:color w:val="0070C0"/>
          <w:sz w:val="24"/>
          <w:szCs w:val="24"/>
        </w:rPr>
        <w:t xml:space="preserve">Garbage : As crisis </w:t>
      </w:r>
    </w:p>
    <w:p w:rsidR="00604278" w:rsidRPr="002E4F61" w:rsidRDefault="00604278" w:rsidP="00604278">
      <w:pPr>
        <w:pStyle w:val="ListParagraph"/>
        <w:numPr>
          <w:ilvl w:val="0"/>
          <w:numId w:val="9"/>
        </w:numPr>
        <w:jc w:val="center"/>
        <w:rPr>
          <w:rFonts w:cstheme="minorHAnsi"/>
          <w:color w:val="0070C0"/>
          <w:sz w:val="24"/>
          <w:szCs w:val="24"/>
        </w:rPr>
      </w:pPr>
      <w:r w:rsidRPr="002E4F61">
        <w:rPr>
          <w:rFonts w:cstheme="minorHAnsi"/>
          <w:color w:val="0070C0"/>
          <w:sz w:val="24"/>
          <w:szCs w:val="24"/>
        </w:rPr>
        <w:t>Ways of waste management</w:t>
      </w:r>
    </w:p>
    <w:p w:rsidR="00604278" w:rsidRPr="002E4F61" w:rsidRDefault="00604278" w:rsidP="00604278">
      <w:pPr>
        <w:pStyle w:val="ListParagraph"/>
        <w:numPr>
          <w:ilvl w:val="0"/>
          <w:numId w:val="9"/>
        </w:numPr>
        <w:jc w:val="center"/>
        <w:rPr>
          <w:rFonts w:cstheme="minorHAnsi"/>
          <w:color w:val="0070C0"/>
          <w:sz w:val="24"/>
          <w:szCs w:val="24"/>
        </w:rPr>
      </w:pPr>
      <w:r w:rsidRPr="002E4F61">
        <w:rPr>
          <w:rFonts w:cstheme="minorHAnsi"/>
          <w:color w:val="0070C0"/>
          <w:sz w:val="24"/>
          <w:szCs w:val="24"/>
        </w:rPr>
        <w:t>Autobiography of a Plastic bottles</w:t>
      </w:r>
    </w:p>
    <w:p w:rsidR="00604278" w:rsidRDefault="00604278" w:rsidP="00BB6E1F">
      <w:pPr>
        <w:spacing w:after="80" w:line="240" w:lineRule="auto"/>
        <w:ind w:firstLine="397"/>
        <w:contextualSpacing/>
        <w:rPr>
          <w:sz w:val="24"/>
          <w:szCs w:val="24"/>
        </w:rPr>
      </w:pPr>
    </w:p>
    <w:p w:rsidR="00604278" w:rsidRDefault="00604278" w:rsidP="00BB6E1F">
      <w:pPr>
        <w:spacing w:after="80" w:line="240" w:lineRule="auto"/>
        <w:ind w:firstLine="397"/>
        <w:contextualSpacing/>
        <w:rPr>
          <w:b/>
          <w:bCs/>
          <w:sz w:val="24"/>
          <w:szCs w:val="24"/>
        </w:rPr>
      </w:pPr>
      <w:r w:rsidRPr="00604278">
        <w:rPr>
          <w:b/>
          <w:bCs/>
          <w:sz w:val="24"/>
          <w:szCs w:val="24"/>
          <w:highlight w:val="darkGreen"/>
        </w:rPr>
        <w:t>Task for Day 3:</w:t>
      </w:r>
    </w:p>
    <w:p w:rsidR="00604278" w:rsidRDefault="00604278" w:rsidP="00BB6E1F">
      <w:pPr>
        <w:spacing w:after="80" w:line="240" w:lineRule="auto"/>
        <w:ind w:firstLine="397"/>
        <w:contextualSpacing/>
        <w:rPr>
          <w:b/>
          <w:bCs/>
          <w:sz w:val="24"/>
          <w:szCs w:val="24"/>
        </w:rPr>
      </w:pPr>
    </w:p>
    <w:p w:rsidR="00604278" w:rsidRPr="004457B4" w:rsidRDefault="00604278" w:rsidP="00604278">
      <w:pPr>
        <w:pStyle w:val="ListParagraph"/>
        <w:numPr>
          <w:ilvl w:val="0"/>
          <w:numId w:val="10"/>
        </w:numPr>
        <w:rPr>
          <w:rFonts w:cstheme="minorHAnsi"/>
          <w:sz w:val="24"/>
          <w:szCs w:val="24"/>
        </w:rPr>
      </w:pPr>
      <w:r w:rsidRPr="004457B4">
        <w:rPr>
          <w:rFonts w:cstheme="minorHAnsi"/>
          <w:sz w:val="24"/>
          <w:szCs w:val="24"/>
        </w:rPr>
        <w:t>Implementation of waste management plan (45 mins)</w:t>
      </w:r>
    </w:p>
    <w:p w:rsidR="00604278" w:rsidRDefault="00604278" w:rsidP="00604278">
      <w:pPr>
        <w:rPr>
          <w:rFonts w:cstheme="minorHAnsi"/>
          <w:sz w:val="24"/>
          <w:szCs w:val="24"/>
        </w:rPr>
      </w:pPr>
      <w:r>
        <w:rPr>
          <w:rFonts w:cstheme="minorHAnsi"/>
          <w:sz w:val="24"/>
          <w:szCs w:val="24"/>
        </w:rPr>
        <w:lastRenderedPageBreak/>
        <w:t xml:space="preserve">Implement the school waste management plan by placing collection bins and creating posters/signs for members of the school community. Allocate duties for periodic removal of waste and further processing. Wet wastes should be ideally used for making compost for the school garden and dry wastes can be suitably stored before sending for recycling. Paper, plastic etc and various non-degradable material can be stored to be used in making plastic bottle bricks which will be used for making the bench. Children can create a collection </w:t>
      </w:r>
      <w:r w:rsidR="00BB7B82">
        <w:rPr>
          <w:rFonts w:cstheme="minorHAnsi"/>
          <w:sz w:val="24"/>
          <w:szCs w:val="24"/>
        </w:rPr>
        <w:t>centre</w:t>
      </w:r>
      <w:r>
        <w:rPr>
          <w:rFonts w:cstheme="minorHAnsi"/>
          <w:sz w:val="24"/>
          <w:szCs w:val="24"/>
        </w:rPr>
        <w:t xml:space="preserve"> for plastic bottles from homes and other places in an around the school.</w:t>
      </w:r>
    </w:p>
    <w:p w:rsidR="00604278" w:rsidRPr="004457B4" w:rsidRDefault="00604278" w:rsidP="00604278">
      <w:pPr>
        <w:pStyle w:val="ListParagraph"/>
        <w:numPr>
          <w:ilvl w:val="0"/>
          <w:numId w:val="10"/>
        </w:numPr>
        <w:rPr>
          <w:rFonts w:cstheme="minorHAnsi"/>
          <w:sz w:val="24"/>
          <w:szCs w:val="24"/>
        </w:rPr>
      </w:pPr>
      <w:r w:rsidRPr="004457B4">
        <w:rPr>
          <w:rFonts w:cstheme="minorHAnsi"/>
          <w:sz w:val="24"/>
          <w:szCs w:val="24"/>
        </w:rPr>
        <w:t>Designing the park bench (45mins)</w:t>
      </w:r>
    </w:p>
    <w:p w:rsidR="00604278" w:rsidRDefault="00604278" w:rsidP="00604278">
      <w:pPr>
        <w:rPr>
          <w:rFonts w:cstheme="minorHAnsi"/>
          <w:sz w:val="24"/>
          <w:szCs w:val="24"/>
        </w:rPr>
      </w:pPr>
      <w:r>
        <w:rPr>
          <w:rFonts w:cstheme="minorHAnsi"/>
          <w:sz w:val="24"/>
          <w:szCs w:val="24"/>
        </w:rPr>
        <w:t>Students will identify a suitable place for the bench. They will discuss the height, shape and area of the bench. They will calculate the number of bottle-bricks, cement and sand required for the bench and also estimates the cost. The school will help the students to purchase cement.</w:t>
      </w:r>
    </w:p>
    <w:p w:rsidR="00604278" w:rsidRDefault="00604278" w:rsidP="00604278">
      <w:pPr>
        <w:rPr>
          <w:rFonts w:cstheme="minorHAnsi"/>
          <w:sz w:val="24"/>
          <w:szCs w:val="24"/>
        </w:rPr>
      </w:pPr>
      <w:bookmarkStart w:id="0" w:name="_GoBack"/>
      <w:bookmarkEnd w:id="0"/>
      <w:r>
        <w:rPr>
          <w:rFonts w:cstheme="minorHAnsi"/>
          <w:sz w:val="24"/>
          <w:szCs w:val="24"/>
        </w:rPr>
        <w:t>(a bench measuring 100cm x 30 cm x 50cm height requires approximately one bag of cement and 45 bottle bricks)</w:t>
      </w:r>
    </w:p>
    <w:p w:rsidR="00604278" w:rsidRDefault="00604278" w:rsidP="00604278">
      <w:pPr>
        <w:rPr>
          <w:rFonts w:cstheme="minorHAnsi"/>
          <w:sz w:val="24"/>
          <w:szCs w:val="24"/>
        </w:rPr>
      </w:pPr>
    </w:p>
    <w:p w:rsidR="00604278" w:rsidRPr="00604278" w:rsidRDefault="00604278" w:rsidP="00BB6E1F">
      <w:pPr>
        <w:spacing w:after="80" w:line="240" w:lineRule="auto"/>
        <w:ind w:firstLine="397"/>
        <w:contextualSpacing/>
        <w:rPr>
          <w:b/>
          <w:bCs/>
          <w:sz w:val="24"/>
          <w:szCs w:val="24"/>
        </w:rPr>
      </w:pPr>
      <w:r w:rsidRPr="00604278">
        <w:rPr>
          <w:b/>
          <w:bCs/>
          <w:sz w:val="24"/>
          <w:szCs w:val="24"/>
          <w:highlight w:val="darkGreen"/>
        </w:rPr>
        <w:t>Task for day 4:</w:t>
      </w:r>
    </w:p>
    <w:p w:rsidR="00023EE6" w:rsidRDefault="00023EE6" w:rsidP="00BB6E1F">
      <w:pPr>
        <w:spacing w:after="80" w:line="240" w:lineRule="auto"/>
        <w:ind w:firstLine="397"/>
        <w:contextualSpacing/>
        <w:rPr>
          <w:sz w:val="24"/>
          <w:szCs w:val="24"/>
        </w:rPr>
      </w:pPr>
    </w:p>
    <w:p w:rsidR="00604278" w:rsidRDefault="00604278" w:rsidP="00604278">
      <w:pPr>
        <w:rPr>
          <w:rFonts w:cstheme="minorHAnsi"/>
          <w:sz w:val="24"/>
          <w:szCs w:val="24"/>
        </w:rPr>
      </w:pPr>
      <w:r>
        <w:rPr>
          <w:rFonts w:cstheme="minorHAnsi"/>
          <w:sz w:val="24"/>
          <w:szCs w:val="24"/>
        </w:rPr>
        <w:t>Actual construction of the bench (3 -4 hours)</w:t>
      </w:r>
    </w:p>
    <w:p w:rsidR="00604278" w:rsidRDefault="00604278" w:rsidP="00604278">
      <w:pPr>
        <w:rPr>
          <w:rFonts w:cstheme="minorHAnsi"/>
          <w:sz w:val="24"/>
          <w:szCs w:val="24"/>
        </w:rPr>
      </w:pPr>
      <w:r>
        <w:rPr>
          <w:rFonts w:cstheme="minorHAnsi"/>
          <w:sz w:val="24"/>
          <w:szCs w:val="24"/>
        </w:rPr>
        <w:t>Students will measure and mark the space on the ground where they are going to construct the bench.</w:t>
      </w:r>
    </w:p>
    <w:p w:rsidR="00604278" w:rsidRDefault="00604278" w:rsidP="00604278">
      <w:pPr>
        <w:rPr>
          <w:rFonts w:cstheme="minorHAnsi"/>
          <w:sz w:val="24"/>
          <w:szCs w:val="24"/>
        </w:rPr>
      </w:pPr>
      <w:r>
        <w:rPr>
          <w:rFonts w:cstheme="minorHAnsi"/>
          <w:sz w:val="24"/>
          <w:szCs w:val="24"/>
        </w:rPr>
        <w:t>A foundation of 15 cms deep has to be dug out and a layer of cement</w:t>
      </w:r>
      <w:r w:rsidR="00BB7B82">
        <w:rPr>
          <w:rFonts w:cstheme="minorBidi" w:hint="cs"/>
          <w:sz w:val="24"/>
          <w:szCs w:val="24"/>
          <w:cs/>
        </w:rPr>
        <w:t xml:space="preserve"> </w:t>
      </w:r>
      <w:r>
        <w:rPr>
          <w:rFonts w:cstheme="minorHAnsi"/>
          <w:sz w:val="24"/>
          <w:szCs w:val="24"/>
        </w:rPr>
        <w:t>:</w:t>
      </w:r>
      <w:r w:rsidR="00BB7B82">
        <w:rPr>
          <w:rFonts w:cstheme="minorBidi" w:hint="cs"/>
          <w:sz w:val="24"/>
          <w:szCs w:val="24"/>
          <w:cs/>
        </w:rPr>
        <w:t xml:space="preserve"> </w:t>
      </w:r>
      <w:r>
        <w:rPr>
          <w:rFonts w:cstheme="minorHAnsi"/>
          <w:sz w:val="24"/>
          <w:szCs w:val="24"/>
        </w:rPr>
        <w:t>sand (1:1) mixed with water is poured into the foundation and spread evenly to a height of 4 cms.  Embed a steel angle at each corner of the bench for support. Lay a row of bottles on the cement. Again a layer of cement sand slurry is spread over the bottles and a second layer of bottles is placed on top of this. Repeat this process till the desired height is reached (4 or 5 layers of bottles).</w:t>
      </w:r>
    </w:p>
    <w:p w:rsidR="00604278" w:rsidRDefault="00604278" w:rsidP="00604278">
      <w:pPr>
        <w:rPr>
          <w:rFonts w:cstheme="minorHAnsi"/>
          <w:sz w:val="24"/>
          <w:szCs w:val="24"/>
        </w:rPr>
      </w:pPr>
      <w:r>
        <w:rPr>
          <w:rFonts w:cstheme="minorHAnsi"/>
          <w:sz w:val="24"/>
          <w:szCs w:val="24"/>
        </w:rPr>
        <w:t>Top off the topmost layer of bottles with cement sand slurry and spread a layer of cement slurry to create a smooth surface to sit on.</w:t>
      </w:r>
    </w:p>
    <w:p w:rsidR="00604278" w:rsidRDefault="00604278" w:rsidP="00604278">
      <w:pPr>
        <w:rPr>
          <w:rFonts w:cstheme="minorHAnsi"/>
          <w:sz w:val="24"/>
          <w:szCs w:val="24"/>
        </w:rPr>
      </w:pPr>
      <w:r>
        <w:rPr>
          <w:rFonts w:cstheme="minorHAnsi"/>
          <w:sz w:val="24"/>
          <w:szCs w:val="24"/>
        </w:rPr>
        <w:t>The bench has to be watered twice a day for the next three days and covered with a wet sack.</w:t>
      </w:r>
    </w:p>
    <w:p w:rsidR="00604278" w:rsidRDefault="00604278" w:rsidP="00604278">
      <w:pPr>
        <w:rPr>
          <w:rFonts w:cstheme="minorHAnsi"/>
          <w:sz w:val="24"/>
          <w:szCs w:val="24"/>
        </w:rPr>
      </w:pPr>
      <w:r>
        <w:rPr>
          <w:rFonts w:cstheme="minorHAnsi"/>
          <w:sz w:val="24"/>
          <w:szCs w:val="24"/>
        </w:rPr>
        <w:t>After drying students may decorate the bench with enamel paints as they like. They may choose to cover the bottles with cement plaster or leave them exposed.</w:t>
      </w:r>
    </w:p>
    <w:p w:rsidR="00604278" w:rsidRDefault="00604278" w:rsidP="00604278">
      <w:pPr>
        <w:rPr>
          <w:rFonts w:cstheme="minorHAnsi"/>
          <w:sz w:val="24"/>
          <w:szCs w:val="24"/>
        </w:rPr>
      </w:pPr>
    </w:p>
    <w:p w:rsidR="00604278" w:rsidRPr="00AE7940" w:rsidRDefault="00604278" w:rsidP="00604278">
      <w:pPr>
        <w:pBdr>
          <w:bottom w:val="single" w:sz="4" w:space="1" w:color="auto"/>
        </w:pBd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AF4961" w:rsidRPr="00AE7940" w:rsidRDefault="00AF4961" w:rsidP="00BB6E1F">
      <w:pPr>
        <w:spacing w:after="80" w:line="240" w:lineRule="auto"/>
        <w:ind w:firstLine="397"/>
        <w:contextualSpacing/>
        <w:rPr>
          <w:sz w:val="24"/>
          <w:szCs w:val="24"/>
        </w:rPr>
      </w:pPr>
    </w:p>
    <w:p w:rsidR="00CF1BDF" w:rsidRDefault="00CF1BDF"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sectPr w:rsidR="00D1526D" w:rsidSect="006A47F2">
      <w:headerReference w:type="even" r:id="rId14"/>
      <w:headerReference w:type="default" r:id="rId15"/>
      <w:footerReference w:type="default" r:id="rId16"/>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D21" w:rsidRDefault="00EC0D21" w:rsidP="00C708E2">
      <w:pPr>
        <w:spacing w:after="0" w:line="240" w:lineRule="auto"/>
      </w:pPr>
      <w:r>
        <w:separator/>
      </w:r>
    </w:p>
  </w:endnote>
  <w:endnote w:type="continuationSeparator" w:id="1">
    <w:p w:rsidR="00EC0D21" w:rsidRDefault="00EC0D21"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AE793C">
    <w:pPr>
      <w:pStyle w:val="Footer"/>
    </w:pPr>
    <w:r w:rsidRPr="00AE793C">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AE793C">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AE793C">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243A40">
                  <w:rPr>
                    <w:rFonts w:ascii="Tahoma" w:hAnsi="Tahoma" w:cs="Tahoma"/>
                    <w:noProof/>
                    <w:sz w:val="28"/>
                    <w:szCs w:val="28"/>
                  </w:rPr>
                  <w:t>4</w:t>
                </w:r>
                <w:r w:rsidRPr="005C5BC4">
                  <w:rPr>
                    <w:rFonts w:ascii="Tahoma" w:hAnsi="Tahoma" w:cs="Tahoma"/>
                    <w:sz w:val="28"/>
                    <w:szCs w:val="28"/>
                  </w:rPr>
                  <w:fldChar w:fldCharType="end"/>
                </w:r>
              </w:p>
            </w:txbxContent>
          </v:textbox>
          <w10:wrap anchorx="page" anchory="page"/>
        </v:rect>
      </w:pict>
    </w:r>
    <w:r w:rsidRPr="00AE793C">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AE793C">
      <w:rPr>
        <w:noProof/>
        <w:lang w:eastAsia="en-IN"/>
      </w:rPr>
      <w:pict>
        <v:rect id="_x0000_s2058" style="position:absolute;margin-left:-63.65pt;margin-top:30.1pt;width:601.65pt;height:12.4pt;z-index:251661312" fillcolor="#00b0f0" stroked="f"/>
      </w:pict>
    </w:r>
    <w:r w:rsidRPr="00AE793C">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EA14A5" w:rsidP="000D4F27">
                <w:pPr>
                  <w:jc w:val="right"/>
                  <w:rPr>
                    <w:lang w:val="en-US"/>
                  </w:rPr>
                </w:pPr>
                <w:r>
                  <w:rPr>
                    <w:lang w:val="en-US"/>
                  </w:rPr>
                  <w:t>Indusa Pra</w:t>
                </w:r>
                <w:r w:rsidR="000D4F27">
                  <w:rPr>
                    <w:lang w:val="en-US"/>
                  </w:rPr>
                  <w:t>ctical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D21" w:rsidRDefault="00EC0D21" w:rsidP="00C708E2">
      <w:pPr>
        <w:spacing w:after="0" w:line="240" w:lineRule="auto"/>
      </w:pPr>
      <w:r>
        <w:separator/>
      </w:r>
    </w:p>
  </w:footnote>
  <w:footnote w:type="continuationSeparator" w:id="1">
    <w:p w:rsidR="00EC0D21" w:rsidRDefault="00EC0D21"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B73"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AE793C" w:rsidP="00BB6E1F">
    <w:pPr>
      <w:pStyle w:val="Header"/>
    </w:pPr>
    <w:r w:rsidRPr="00AE793C">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8F86E4B"/>
    <w:multiLevelType w:val="hybridMultilevel"/>
    <w:tmpl w:val="C480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DD011D"/>
    <w:multiLevelType w:val="hybridMultilevel"/>
    <w:tmpl w:val="5816D5FA"/>
    <w:lvl w:ilvl="0" w:tplc="8438C992">
      <w:start w:val="1"/>
      <w:numFmt w:val="decimal"/>
      <w:lvlText w:val="%1)"/>
      <w:lvlJc w:val="left"/>
      <w:pPr>
        <w:ind w:left="720" w:hanging="360"/>
      </w:pPr>
      <w:rPr>
        <w:rFonts w:hint="default"/>
        <w:color w:val="00FF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8C5714"/>
    <w:multiLevelType w:val="hybridMultilevel"/>
    <w:tmpl w:val="A530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6">
    <w:nsid w:val="5CE62B2C"/>
    <w:multiLevelType w:val="hybridMultilevel"/>
    <w:tmpl w:val="96D86954"/>
    <w:lvl w:ilvl="0" w:tplc="9822D2A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67BB3B55"/>
    <w:multiLevelType w:val="hybridMultilevel"/>
    <w:tmpl w:val="22E89B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FD17CF"/>
    <w:multiLevelType w:val="hybridMultilevel"/>
    <w:tmpl w:val="1F7A0388"/>
    <w:lvl w:ilvl="0" w:tplc="E95AA8B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num w:numId="1">
    <w:abstractNumId w:val="0"/>
  </w:num>
  <w:num w:numId="2">
    <w:abstractNumId w:val="1"/>
  </w:num>
  <w:num w:numId="3">
    <w:abstractNumId w:val="9"/>
  </w:num>
  <w:num w:numId="4">
    <w:abstractNumId w:val="5"/>
  </w:num>
  <w:num w:numId="5">
    <w:abstractNumId w:val="6"/>
  </w:num>
  <w:num w:numId="6">
    <w:abstractNumId w:val="8"/>
  </w:num>
  <w:num w:numId="7">
    <w:abstractNumId w:val="3"/>
  </w:num>
  <w:num w:numId="8">
    <w:abstractNumId w:val="2"/>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20"/>
  <w:drawingGridHorizontalSpacing w:val="110"/>
  <w:displayHorizontalDrawingGridEvery w:val="2"/>
  <w:characterSpacingControl w:val="doNotCompress"/>
  <w:hdrShapeDefaults>
    <o:shapedefaults v:ext="edit" spidmax="14338">
      <o:colormru v:ext="edit" colors="#f30,#cf3,#cf6,#b8d87e"/>
      <o:colormenu v:ext="edit" fillcolor="none [2414]" strokecolor="none [2414]"/>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36858"/>
    <w:rsid w:val="00074268"/>
    <w:rsid w:val="000B6083"/>
    <w:rsid w:val="000C3CF2"/>
    <w:rsid w:val="000D00C8"/>
    <w:rsid w:val="000D4F27"/>
    <w:rsid w:val="00105F0F"/>
    <w:rsid w:val="001209C6"/>
    <w:rsid w:val="00130E7B"/>
    <w:rsid w:val="00134A17"/>
    <w:rsid w:val="00134AFB"/>
    <w:rsid w:val="00134D6D"/>
    <w:rsid w:val="00147389"/>
    <w:rsid w:val="00165461"/>
    <w:rsid w:val="00180E84"/>
    <w:rsid w:val="001E7519"/>
    <w:rsid w:val="00217965"/>
    <w:rsid w:val="00236A1D"/>
    <w:rsid w:val="00243A40"/>
    <w:rsid w:val="00270E52"/>
    <w:rsid w:val="00274543"/>
    <w:rsid w:val="00281C9B"/>
    <w:rsid w:val="0028548D"/>
    <w:rsid w:val="002A4ED3"/>
    <w:rsid w:val="002C0E56"/>
    <w:rsid w:val="002D18D9"/>
    <w:rsid w:val="002E1943"/>
    <w:rsid w:val="002E7012"/>
    <w:rsid w:val="003227ED"/>
    <w:rsid w:val="00330BAF"/>
    <w:rsid w:val="003404A9"/>
    <w:rsid w:val="003A4512"/>
    <w:rsid w:val="00432730"/>
    <w:rsid w:val="00450645"/>
    <w:rsid w:val="004805FD"/>
    <w:rsid w:val="00482585"/>
    <w:rsid w:val="0048273E"/>
    <w:rsid w:val="004A0C98"/>
    <w:rsid w:val="004F2094"/>
    <w:rsid w:val="0053487B"/>
    <w:rsid w:val="005440B5"/>
    <w:rsid w:val="00562038"/>
    <w:rsid w:val="0056223A"/>
    <w:rsid w:val="005C5BC4"/>
    <w:rsid w:val="005D732B"/>
    <w:rsid w:val="005E7C69"/>
    <w:rsid w:val="00604278"/>
    <w:rsid w:val="00612850"/>
    <w:rsid w:val="006376E8"/>
    <w:rsid w:val="00661F7A"/>
    <w:rsid w:val="00695B73"/>
    <w:rsid w:val="0069619A"/>
    <w:rsid w:val="006A444B"/>
    <w:rsid w:val="006A47F2"/>
    <w:rsid w:val="006B7735"/>
    <w:rsid w:val="006C0825"/>
    <w:rsid w:val="006F06BF"/>
    <w:rsid w:val="00701098"/>
    <w:rsid w:val="007A0439"/>
    <w:rsid w:val="007B6A28"/>
    <w:rsid w:val="007D2CB5"/>
    <w:rsid w:val="007D5579"/>
    <w:rsid w:val="008376B2"/>
    <w:rsid w:val="0085715B"/>
    <w:rsid w:val="00896609"/>
    <w:rsid w:val="008A5D7A"/>
    <w:rsid w:val="008E6D8C"/>
    <w:rsid w:val="00905ACD"/>
    <w:rsid w:val="009904A0"/>
    <w:rsid w:val="009A14F7"/>
    <w:rsid w:val="009B7D66"/>
    <w:rsid w:val="009E05A8"/>
    <w:rsid w:val="009E0AB3"/>
    <w:rsid w:val="009E2700"/>
    <w:rsid w:val="009F2C5D"/>
    <w:rsid w:val="00A126E5"/>
    <w:rsid w:val="00A24C51"/>
    <w:rsid w:val="00A34CA5"/>
    <w:rsid w:val="00A36F45"/>
    <w:rsid w:val="00AA4206"/>
    <w:rsid w:val="00AE3A3D"/>
    <w:rsid w:val="00AE4D77"/>
    <w:rsid w:val="00AE793C"/>
    <w:rsid w:val="00AE7940"/>
    <w:rsid w:val="00AF4961"/>
    <w:rsid w:val="00B133C7"/>
    <w:rsid w:val="00B46516"/>
    <w:rsid w:val="00B9360C"/>
    <w:rsid w:val="00BA49B5"/>
    <w:rsid w:val="00BB6E1F"/>
    <w:rsid w:val="00BB7B82"/>
    <w:rsid w:val="00C222D1"/>
    <w:rsid w:val="00C3001E"/>
    <w:rsid w:val="00C3723E"/>
    <w:rsid w:val="00C41F2B"/>
    <w:rsid w:val="00C42375"/>
    <w:rsid w:val="00C52C6A"/>
    <w:rsid w:val="00C6724B"/>
    <w:rsid w:val="00C708E2"/>
    <w:rsid w:val="00C8402E"/>
    <w:rsid w:val="00CB30EB"/>
    <w:rsid w:val="00CD7058"/>
    <w:rsid w:val="00CE6A77"/>
    <w:rsid w:val="00CF1BDF"/>
    <w:rsid w:val="00D14384"/>
    <w:rsid w:val="00D1526D"/>
    <w:rsid w:val="00D21B61"/>
    <w:rsid w:val="00D533F3"/>
    <w:rsid w:val="00D72C78"/>
    <w:rsid w:val="00D83EB2"/>
    <w:rsid w:val="00DA0D7F"/>
    <w:rsid w:val="00DD6F24"/>
    <w:rsid w:val="00E175DD"/>
    <w:rsid w:val="00E2117E"/>
    <w:rsid w:val="00E51C25"/>
    <w:rsid w:val="00E55EF6"/>
    <w:rsid w:val="00E807CE"/>
    <w:rsid w:val="00EA14A5"/>
    <w:rsid w:val="00EB66F7"/>
    <w:rsid w:val="00EC029F"/>
    <w:rsid w:val="00EC0D21"/>
    <w:rsid w:val="00ED26B0"/>
    <w:rsid w:val="00ED6C30"/>
    <w:rsid w:val="00EE0876"/>
    <w:rsid w:val="00F0726C"/>
    <w:rsid w:val="00F47829"/>
    <w:rsid w:val="00F51646"/>
    <w:rsid w:val="00F56662"/>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4338">
      <o:colormru v:ext="edit" colors="#f30,#cf3,#cf6,#b8d87e"/>
      <o:colormenu v:ext="edit" fillcolor="none [2414]" strokecolor="none [24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042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rticles.timesofindia.indiatimes.com/2013-11-05/times-view/43693278_1_plastic-waste-roads-great-examp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3B431-E2C6-42BB-9E68-B1CBAA43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Tamplate.dot</Template>
  <TotalTime>368</TotalTime>
  <Pages>7</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Omkar</cp:lastModifiedBy>
  <cp:revision>37</cp:revision>
  <cp:lastPrinted>2013-11-13T11:45:00Z</cp:lastPrinted>
  <dcterms:created xsi:type="dcterms:W3CDTF">2013-11-19T06:12:00Z</dcterms:created>
  <dcterms:modified xsi:type="dcterms:W3CDTF">2014-01-11T11:43:00Z</dcterms:modified>
</cp:coreProperties>
</file>